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9F" w:rsidRPr="001249BC" w:rsidRDefault="00E1339F" w:rsidP="00E1339F">
      <w:pPr>
        <w:spacing w:line="276" w:lineRule="auto"/>
        <w:outlineLvl w:val="0"/>
        <w:rPr>
          <w:b/>
          <w:sz w:val="20"/>
          <w:szCs w:val="20"/>
        </w:rPr>
      </w:pPr>
      <w:r w:rsidRPr="001249BC">
        <w:rPr>
          <w:b/>
          <w:noProof/>
          <w:sz w:val="20"/>
          <w:szCs w:val="20"/>
        </w:rPr>
        <w:drawing>
          <wp:anchor distT="0" distB="0" distL="114300" distR="114300" simplePos="0" relativeHeight="251659264" behindDoc="1" locked="0" layoutInCell="1" allowOverlap="1" wp14:anchorId="4BDA315B" wp14:editId="0CA45AD6">
            <wp:simplePos x="0" y="0"/>
            <wp:positionH relativeFrom="column">
              <wp:posOffset>-52070</wp:posOffset>
            </wp:positionH>
            <wp:positionV relativeFrom="paragraph">
              <wp:posOffset>-131445</wp:posOffset>
            </wp:positionV>
            <wp:extent cx="468923" cy="468923"/>
            <wp:effectExtent l="0" t="0" r="0" b="0"/>
            <wp:wrapTight wrapText="bothSides">
              <wp:wrapPolygon edited="0">
                <wp:start x="5184" y="0"/>
                <wp:lineTo x="0" y="4320"/>
                <wp:lineTo x="0" y="17280"/>
                <wp:lineTo x="5184" y="20736"/>
                <wp:lineTo x="16416" y="20736"/>
                <wp:lineTo x="20736" y="16416"/>
                <wp:lineTo x="20736" y="4320"/>
                <wp:lineTo x="16416" y="0"/>
                <wp:lineTo x="5184" y="0"/>
              </wp:wrapPolygon>
            </wp:wrapTight>
            <wp:docPr id="3" name="Resim 8" descr="logo_EF-te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EF-tem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0" w:name="SınıfÖğretmenliğiProgramı"/>
      <w:r w:rsidRPr="001249BC">
        <w:rPr>
          <w:b/>
          <w:sz w:val="20"/>
          <w:szCs w:val="20"/>
        </w:rPr>
        <w:t xml:space="preserve">ESOGÜ Eğitim Fakültesi </w:t>
      </w:r>
      <w:bookmarkEnd w:id="0"/>
      <w:r>
        <w:rPr>
          <w:b/>
          <w:sz w:val="20"/>
        </w:rPr>
        <w:t>Temel Eğitim Bölümü</w:t>
      </w:r>
      <w:r w:rsidRPr="001E0E7F">
        <w:rPr>
          <w:b/>
          <w:sz w:val="20"/>
        </w:rPr>
        <w:t xml:space="preserve"> Okul Öncesi Öğretmenliği </w:t>
      </w:r>
      <w:r>
        <w:rPr>
          <w:b/>
          <w:sz w:val="20"/>
        </w:rPr>
        <w:t xml:space="preserve">Programı </w:t>
      </w:r>
      <w:r w:rsidRPr="00716429">
        <w:rPr>
          <w:b/>
          <w:sz w:val="20"/>
        </w:rPr>
        <w:t>Ders Bilgi Formu</w:t>
      </w:r>
    </w:p>
    <w:tbl>
      <w:tblPr>
        <w:tblW w:w="216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993"/>
      </w:tblGrid>
      <w:tr w:rsidR="00E1339F" w:rsidRPr="001249BC" w:rsidTr="00F428E1">
        <w:tc>
          <w:tcPr>
            <w:tcW w:w="1167" w:type="dxa"/>
            <w:vAlign w:val="center"/>
          </w:tcPr>
          <w:p w:rsidR="00E1339F" w:rsidRPr="001249BC" w:rsidRDefault="00E1339F" w:rsidP="00F428E1">
            <w:pPr>
              <w:spacing w:line="276" w:lineRule="auto"/>
              <w:outlineLvl w:val="0"/>
              <w:rPr>
                <w:b/>
                <w:sz w:val="20"/>
                <w:szCs w:val="20"/>
              </w:rPr>
            </w:pPr>
            <w:r w:rsidRPr="001249BC">
              <w:rPr>
                <w:b/>
                <w:sz w:val="20"/>
                <w:szCs w:val="20"/>
              </w:rPr>
              <w:t>DÖNEM</w:t>
            </w:r>
          </w:p>
        </w:tc>
        <w:tc>
          <w:tcPr>
            <w:tcW w:w="993" w:type="dxa"/>
            <w:vAlign w:val="center"/>
          </w:tcPr>
          <w:p w:rsidR="00E1339F" w:rsidRPr="001249BC" w:rsidRDefault="00E1339F" w:rsidP="00F428E1">
            <w:pPr>
              <w:spacing w:line="276" w:lineRule="auto"/>
              <w:outlineLvl w:val="0"/>
              <w:rPr>
                <w:sz w:val="20"/>
                <w:szCs w:val="20"/>
              </w:rPr>
            </w:pPr>
            <w:r>
              <w:rPr>
                <w:sz w:val="20"/>
                <w:szCs w:val="20"/>
              </w:rPr>
              <w:t>Güz</w:t>
            </w:r>
          </w:p>
        </w:tc>
      </w:tr>
    </w:tbl>
    <w:p w:rsidR="00E1339F" w:rsidRPr="001249BC" w:rsidRDefault="00E1339F" w:rsidP="00E1339F">
      <w:pPr>
        <w:spacing w:line="276" w:lineRule="auto"/>
        <w:jc w:val="right"/>
        <w:outlineLvl w:val="0"/>
        <w:rPr>
          <w:b/>
          <w:sz w:val="20"/>
          <w:szCs w:val="20"/>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2268"/>
        <w:gridCol w:w="3119"/>
      </w:tblGrid>
      <w:tr w:rsidR="00E1339F" w:rsidRPr="001249BC" w:rsidTr="00F428E1">
        <w:tc>
          <w:tcPr>
            <w:tcW w:w="2093" w:type="dxa"/>
            <w:vAlign w:val="center"/>
          </w:tcPr>
          <w:p w:rsidR="00E1339F" w:rsidRPr="001249BC" w:rsidRDefault="00E1339F" w:rsidP="00F428E1">
            <w:pPr>
              <w:spacing w:line="276" w:lineRule="auto"/>
              <w:jc w:val="center"/>
              <w:outlineLvl w:val="0"/>
              <w:rPr>
                <w:b/>
                <w:sz w:val="20"/>
                <w:szCs w:val="20"/>
              </w:rPr>
            </w:pPr>
            <w:r w:rsidRPr="001249BC">
              <w:rPr>
                <w:b/>
                <w:sz w:val="20"/>
                <w:szCs w:val="20"/>
              </w:rPr>
              <w:t>DERSİN KODU</w:t>
            </w:r>
          </w:p>
        </w:tc>
        <w:tc>
          <w:tcPr>
            <w:tcW w:w="2126" w:type="dxa"/>
            <w:vAlign w:val="center"/>
          </w:tcPr>
          <w:p w:rsidR="00E1339F" w:rsidRPr="001249BC" w:rsidRDefault="00E1339F" w:rsidP="00F428E1">
            <w:pPr>
              <w:spacing w:line="276" w:lineRule="auto"/>
              <w:outlineLvl w:val="0"/>
              <w:rPr>
                <w:sz w:val="20"/>
                <w:szCs w:val="20"/>
              </w:rPr>
            </w:pPr>
          </w:p>
        </w:tc>
        <w:tc>
          <w:tcPr>
            <w:tcW w:w="2268" w:type="dxa"/>
            <w:vAlign w:val="center"/>
          </w:tcPr>
          <w:p w:rsidR="00E1339F" w:rsidRPr="001249BC" w:rsidRDefault="00E1339F" w:rsidP="00F428E1">
            <w:pPr>
              <w:spacing w:line="276" w:lineRule="auto"/>
              <w:outlineLvl w:val="0"/>
              <w:rPr>
                <w:sz w:val="20"/>
                <w:szCs w:val="20"/>
              </w:rPr>
            </w:pPr>
            <w:r w:rsidRPr="001249BC">
              <w:rPr>
                <w:b/>
                <w:sz w:val="20"/>
                <w:szCs w:val="20"/>
              </w:rPr>
              <w:t>DERSİN ADI</w:t>
            </w:r>
          </w:p>
        </w:tc>
        <w:tc>
          <w:tcPr>
            <w:tcW w:w="3119" w:type="dxa"/>
            <w:vAlign w:val="center"/>
          </w:tcPr>
          <w:p w:rsidR="00E1339F" w:rsidRPr="001249BC" w:rsidRDefault="00E1339F" w:rsidP="00F428E1">
            <w:pPr>
              <w:spacing w:line="276" w:lineRule="auto"/>
              <w:outlineLvl w:val="0"/>
              <w:rPr>
                <w:b/>
                <w:sz w:val="20"/>
                <w:szCs w:val="20"/>
              </w:rPr>
            </w:pPr>
            <w:r w:rsidRPr="001249BC">
              <w:rPr>
                <w:b/>
                <w:sz w:val="20"/>
                <w:szCs w:val="20"/>
              </w:rPr>
              <w:t>Okul Öncesinde Fen Eğitimi</w:t>
            </w:r>
          </w:p>
        </w:tc>
      </w:tr>
    </w:tbl>
    <w:p w:rsidR="00E1339F" w:rsidRPr="001249BC" w:rsidRDefault="00E1339F" w:rsidP="00E1339F">
      <w:pPr>
        <w:spacing w:line="276" w:lineRule="auto"/>
        <w:outlineLvl w:val="0"/>
        <w:rPr>
          <w:sz w:val="20"/>
          <w:szCs w:val="20"/>
        </w:rPr>
      </w:pPr>
      <w:r w:rsidRPr="001249BC">
        <w:rPr>
          <w:b/>
          <w:sz w:val="20"/>
          <w:szCs w:val="20"/>
        </w:rPr>
        <w:tab/>
      </w:r>
      <w:r w:rsidRPr="001249BC">
        <w:rPr>
          <w:b/>
          <w:sz w:val="20"/>
          <w:szCs w:val="20"/>
        </w:rPr>
        <w:tab/>
      </w:r>
      <w:r w:rsidRPr="001249BC">
        <w:rPr>
          <w:b/>
          <w:sz w:val="20"/>
          <w:szCs w:val="20"/>
        </w:rPr>
        <w:tab/>
      </w:r>
      <w:r w:rsidRPr="001249BC">
        <w:rPr>
          <w:b/>
          <w:sz w:val="20"/>
          <w:szCs w:val="20"/>
        </w:rPr>
        <w:tab/>
      </w:r>
      <w:r w:rsidRPr="001249BC">
        <w:rPr>
          <w:b/>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5"/>
        <w:gridCol w:w="859"/>
        <w:gridCol w:w="1147"/>
        <w:gridCol w:w="345"/>
        <w:gridCol w:w="723"/>
        <w:gridCol w:w="401"/>
        <w:gridCol w:w="535"/>
        <w:gridCol w:w="529"/>
        <w:gridCol w:w="142"/>
        <w:gridCol w:w="669"/>
        <w:gridCol w:w="1599"/>
        <w:gridCol w:w="136"/>
        <w:gridCol w:w="1339"/>
      </w:tblGrid>
      <w:tr w:rsidR="00E1339F" w:rsidRPr="001249BC" w:rsidTr="00F428E1">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1339F" w:rsidRPr="001249BC" w:rsidRDefault="00E1339F" w:rsidP="00F428E1">
            <w:pPr>
              <w:spacing w:line="276" w:lineRule="auto"/>
              <w:rPr>
                <w:b/>
                <w:sz w:val="20"/>
                <w:szCs w:val="20"/>
              </w:rPr>
            </w:pPr>
            <w:r w:rsidRPr="001249BC">
              <w:rPr>
                <w:b/>
                <w:sz w:val="20"/>
                <w:szCs w:val="20"/>
              </w:rPr>
              <w:t>YARIYIL</w:t>
            </w:r>
          </w:p>
          <w:p w:rsidR="00E1339F" w:rsidRPr="001249BC" w:rsidRDefault="00E1339F" w:rsidP="00F428E1">
            <w:pPr>
              <w:spacing w:line="276" w:lineRule="auto"/>
              <w:rPr>
                <w:sz w:val="20"/>
                <w:szCs w:val="20"/>
              </w:rPr>
            </w:pPr>
          </w:p>
        </w:tc>
        <w:tc>
          <w:tcPr>
            <w:tcW w:w="1603" w:type="pct"/>
            <w:gridSpan w:val="4"/>
            <w:tcBorders>
              <w:left w:val="single" w:sz="12" w:space="0" w:color="auto"/>
              <w:bottom w:val="single" w:sz="4"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HAFTALIK DERS SAATİ</w:t>
            </w:r>
          </w:p>
        </w:tc>
        <w:tc>
          <w:tcPr>
            <w:tcW w:w="2790" w:type="pct"/>
            <w:gridSpan w:val="8"/>
            <w:tcBorders>
              <w:left w:val="single" w:sz="12" w:space="0" w:color="auto"/>
              <w:bottom w:val="single" w:sz="4"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DERSİN</w:t>
            </w:r>
          </w:p>
        </w:tc>
      </w:tr>
      <w:tr w:rsidR="00E1339F" w:rsidRPr="001249BC" w:rsidTr="00F428E1">
        <w:trPr>
          <w:trHeight w:val="382"/>
        </w:trPr>
        <w:tc>
          <w:tcPr>
            <w:tcW w:w="607" w:type="pct"/>
            <w:vMerge/>
            <w:tcBorders>
              <w:top w:val="single" w:sz="4" w:space="0" w:color="auto"/>
              <w:left w:val="single" w:sz="12" w:space="0" w:color="auto"/>
              <w:bottom w:val="single" w:sz="4" w:space="0" w:color="auto"/>
              <w:right w:val="single" w:sz="12" w:space="0" w:color="auto"/>
            </w:tcBorders>
          </w:tcPr>
          <w:p w:rsidR="00E1339F" w:rsidRPr="001249BC" w:rsidRDefault="00E1339F" w:rsidP="00F428E1">
            <w:pPr>
              <w:spacing w:line="276" w:lineRule="auto"/>
              <w:rPr>
                <w:b/>
                <w:sz w:val="20"/>
                <w:szCs w:val="20"/>
              </w:rPr>
            </w:pPr>
          </w:p>
        </w:tc>
        <w:tc>
          <w:tcPr>
            <w:tcW w:w="448" w:type="pct"/>
            <w:tcBorders>
              <w:top w:val="single" w:sz="4" w:space="0" w:color="auto"/>
              <w:left w:val="single" w:sz="12" w:space="0" w:color="auto"/>
              <w:bottom w:val="single" w:sz="4" w:space="0" w:color="auto"/>
              <w:right w:val="single" w:sz="4"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Teorik</w:t>
            </w:r>
          </w:p>
        </w:tc>
        <w:tc>
          <w:tcPr>
            <w:tcW w:w="598" w:type="pct"/>
            <w:tcBorders>
              <w:top w:val="single" w:sz="4" w:space="0" w:color="auto"/>
              <w:left w:val="single" w:sz="4" w:space="0" w:color="auto"/>
              <w:bottom w:val="single" w:sz="4"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Uygulama</w:t>
            </w:r>
          </w:p>
        </w:tc>
        <w:tc>
          <w:tcPr>
            <w:tcW w:w="557" w:type="pct"/>
            <w:gridSpan w:val="2"/>
            <w:tcBorders>
              <w:top w:val="single" w:sz="4" w:space="0" w:color="auto"/>
              <w:bottom w:val="single" w:sz="4" w:space="0" w:color="auto"/>
              <w:right w:val="single" w:sz="12" w:space="0" w:color="auto"/>
            </w:tcBorders>
            <w:vAlign w:val="center"/>
          </w:tcPr>
          <w:p w:rsidR="00E1339F" w:rsidRPr="001249BC" w:rsidRDefault="00E1339F" w:rsidP="00F428E1">
            <w:pPr>
              <w:spacing w:line="276" w:lineRule="auto"/>
              <w:ind w:left="-111" w:right="-108"/>
              <w:jc w:val="center"/>
              <w:rPr>
                <w:b/>
                <w:sz w:val="20"/>
                <w:szCs w:val="20"/>
              </w:rPr>
            </w:pPr>
            <w:proofErr w:type="spellStart"/>
            <w:r w:rsidRPr="001249BC">
              <w:rPr>
                <w:b/>
                <w:sz w:val="20"/>
                <w:szCs w:val="20"/>
              </w:rPr>
              <w:t>Laboratuar</w:t>
            </w:r>
            <w:proofErr w:type="spellEnd"/>
          </w:p>
        </w:tc>
        <w:tc>
          <w:tcPr>
            <w:tcW w:w="488" w:type="pct"/>
            <w:gridSpan w:val="2"/>
            <w:tcBorders>
              <w:top w:val="single" w:sz="4" w:space="0" w:color="auto"/>
              <w:bottom w:val="single" w:sz="4" w:space="0" w:color="auto"/>
              <w:right w:val="single" w:sz="4"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tcPr>
          <w:p w:rsidR="00E1339F" w:rsidRPr="001249BC" w:rsidRDefault="00E1339F" w:rsidP="00F428E1">
            <w:pPr>
              <w:spacing w:line="276" w:lineRule="auto"/>
              <w:ind w:left="-111" w:right="-108"/>
              <w:jc w:val="center"/>
              <w:rPr>
                <w:b/>
                <w:sz w:val="20"/>
                <w:szCs w:val="20"/>
              </w:rPr>
            </w:pPr>
            <w:r w:rsidRPr="001249BC">
              <w:rPr>
                <w:b/>
                <w:sz w:val="20"/>
                <w:szCs w:val="20"/>
              </w:rPr>
              <w:t>AKTS</w:t>
            </w:r>
          </w:p>
        </w:tc>
        <w:tc>
          <w:tcPr>
            <w:tcW w:w="1254" w:type="pct"/>
            <w:gridSpan w:val="3"/>
            <w:tcBorders>
              <w:top w:val="single" w:sz="4" w:space="0" w:color="auto"/>
              <w:left w:val="single" w:sz="4" w:space="0" w:color="auto"/>
              <w:bottom w:val="single" w:sz="4"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TÜRÜ</w:t>
            </w:r>
          </w:p>
        </w:tc>
        <w:tc>
          <w:tcPr>
            <w:tcW w:w="698" w:type="pct"/>
            <w:tcBorders>
              <w:top w:val="single" w:sz="4" w:space="0" w:color="auto"/>
              <w:left w:val="single" w:sz="4" w:space="0" w:color="auto"/>
              <w:bottom w:val="single" w:sz="4"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DİLİ</w:t>
            </w:r>
          </w:p>
        </w:tc>
      </w:tr>
      <w:tr w:rsidR="00E1339F" w:rsidRPr="001249BC" w:rsidTr="00F428E1">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sz w:val="20"/>
                <w:szCs w:val="20"/>
              </w:rPr>
            </w:pPr>
            <w:r>
              <w:rPr>
                <w:sz w:val="20"/>
                <w:szCs w:val="20"/>
              </w:rPr>
              <w:t>3</w:t>
            </w:r>
          </w:p>
        </w:tc>
        <w:tc>
          <w:tcPr>
            <w:tcW w:w="448" w:type="pct"/>
            <w:tcBorders>
              <w:top w:val="single" w:sz="4" w:space="0" w:color="auto"/>
              <w:left w:val="single" w:sz="12" w:space="0" w:color="auto"/>
              <w:bottom w:val="single" w:sz="12" w:space="0" w:color="auto"/>
              <w:right w:val="single" w:sz="4" w:space="0" w:color="auto"/>
            </w:tcBorders>
            <w:vAlign w:val="center"/>
          </w:tcPr>
          <w:p w:rsidR="00E1339F" w:rsidRPr="001249BC" w:rsidRDefault="00E1339F" w:rsidP="00F428E1">
            <w:pPr>
              <w:spacing w:line="276" w:lineRule="auto"/>
              <w:jc w:val="center"/>
              <w:rPr>
                <w:sz w:val="20"/>
                <w:szCs w:val="20"/>
              </w:rPr>
            </w:pPr>
            <w:r>
              <w:rPr>
                <w:sz w:val="20"/>
                <w:szCs w:val="20"/>
              </w:rPr>
              <w:t>3</w:t>
            </w:r>
          </w:p>
        </w:tc>
        <w:tc>
          <w:tcPr>
            <w:tcW w:w="598" w:type="pct"/>
            <w:tcBorders>
              <w:top w:val="single" w:sz="4" w:space="0" w:color="auto"/>
              <w:left w:val="single" w:sz="4" w:space="0" w:color="auto"/>
              <w:bottom w:val="single" w:sz="12" w:space="0" w:color="auto"/>
            </w:tcBorders>
            <w:vAlign w:val="center"/>
          </w:tcPr>
          <w:p w:rsidR="00E1339F" w:rsidRPr="001249BC" w:rsidRDefault="00E1339F" w:rsidP="00F428E1">
            <w:pPr>
              <w:spacing w:line="276" w:lineRule="auto"/>
              <w:jc w:val="center"/>
              <w:rPr>
                <w:sz w:val="20"/>
                <w:szCs w:val="20"/>
              </w:rPr>
            </w:pPr>
            <w:r>
              <w:rPr>
                <w:sz w:val="20"/>
                <w:szCs w:val="20"/>
              </w:rPr>
              <w:t>0</w:t>
            </w:r>
          </w:p>
        </w:tc>
        <w:tc>
          <w:tcPr>
            <w:tcW w:w="557" w:type="pct"/>
            <w:gridSpan w:val="2"/>
            <w:tcBorders>
              <w:top w:val="single" w:sz="4" w:space="0" w:color="auto"/>
              <w:bottom w:val="single" w:sz="12" w:space="0" w:color="auto"/>
              <w:right w:val="single" w:sz="12" w:space="0" w:color="auto"/>
            </w:tcBorders>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0</w:t>
            </w:r>
          </w:p>
        </w:tc>
        <w:tc>
          <w:tcPr>
            <w:tcW w:w="488" w:type="pct"/>
            <w:gridSpan w:val="2"/>
            <w:tcBorders>
              <w:top w:val="single" w:sz="4" w:space="0" w:color="auto"/>
              <w:bottom w:val="single" w:sz="12" w:space="0" w:color="auto"/>
              <w:right w:val="single" w:sz="4" w:space="0" w:color="auto"/>
            </w:tcBorders>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3</w:t>
            </w:r>
          </w:p>
        </w:tc>
        <w:tc>
          <w:tcPr>
            <w:tcW w:w="35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1339F" w:rsidRPr="001249BC" w:rsidRDefault="00E1339F" w:rsidP="00F428E1">
            <w:pPr>
              <w:spacing w:line="276" w:lineRule="auto"/>
              <w:jc w:val="center"/>
              <w:rPr>
                <w:sz w:val="20"/>
                <w:szCs w:val="20"/>
              </w:rPr>
            </w:pPr>
            <w:r>
              <w:rPr>
                <w:sz w:val="20"/>
                <w:szCs w:val="20"/>
              </w:rPr>
              <w:t>6</w:t>
            </w:r>
          </w:p>
        </w:tc>
        <w:tc>
          <w:tcPr>
            <w:tcW w:w="1254" w:type="pct"/>
            <w:gridSpan w:val="3"/>
            <w:tcBorders>
              <w:top w:val="single" w:sz="4" w:space="0" w:color="auto"/>
              <w:left w:val="single" w:sz="4" w:space="0" w:color="auto"/>
              <w:bottom w:val="single" w:sz="12" w:space="0" w:color="auto"/>
            </w:tcBorders>
            <w:vAlign w:val="center"/>
          </w:tcPr>
          <w:p w:rsidR="00E1339F" w:rsidRPr="001249BC" w:rsidRDefault="00E1339F" w:rsidP="00F428E1">
            <w:pPr>
              <w:spacing w:line="276" w:lineRule="auto"/>
              <w:jc w:val="center"/>
              <w:rPr>
                <w:sz w:val="20"/>
                <w:szCs w:val="20"/>
              </w:rPr>
            </w:pPr>
            <w:r w:rsidRPr="001249BC">
              <w:rPr>
                <w:sz w:val="20"/>
                <w:szCs w:val="20"/>
              </w:rPr>
              <w:t>ZORUNLU (X )</w:t>
            </w:r>
          </w:p>
          <w:p w:rsidR="00E1339F" w:rsidRPr="001249BC" w:rsidRDefault="00E1339F" w:rsidP="00F428E1">
            <w:pPr>
              <w:spacing w:line="276" w:lineRule="auto"/>
              <w:jc w:val="center"/>
              <w:rPr>
                <w:sz w:val="20"/>
                <w:szCs w:val="20"/>
              </w:rPr>
            </w:pPr>
            <w:r w:rsidRPr="001249BC">
              <w:rPr>
                <w:sz w:val="20"/>
                <w:szCs w:val="20"/>
              </w:rPr>
              <w:t>SEÇMELİ (  )</w:t>
            </w:r>
          </w:p>
        </w:tc>
        <w:tc>
          <w:tcPr>
            <w:tcW w:w="698" w:type="pct"/>
            <w:tcBorders>
              <w:top w:val="single" w:sz="4" w:space="0" w:color="auto"/>
              <w:left w:val="single" w:sz="4" w:space="0" w:color="auto"/>
              <w:bottom w:val="single" w:sz="12" w:space="0" w:color="auto"/>
            </w:tcBorders>
            <w:vAlign w:val="center"/>
          </w:tcPr>
          <w:p w:rsidR="00E1339F" w:rsidRPr="001249BC" w:rsidRDefault="00E1339F" w:rsidP="00F428E1">
            <w:pPr>
              <w:spacing w:line="276" w:lineRule="auto"/>
              <w:jc w:val="center"/>
              <w:rPr>
                <w:sz w:val="20"/>
                <w:szCs w:val="20"/>
              </w:rPr>
            </w:pPr>
            <w:r w:rsidRPr="001249BC">
              <w:rPr>
                <w:sz w:val="20"/>
                <w:szCs w:val="20"/>
              </w:rPr>
              <w:t>Türkçe</w:t>
            </w:r>
          </w:p>
        </w:tc>
      </w:tr>
      <w:tr w:rsidR="00E1339F" w:rsidRPr="001249BC" w:rsidTr="00F428E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DERSİN KATEGORİSİ</w:t>
            </w:r>
          </w:p>
        </w:tc>
      </w:tr>
      <w:tr w:rsidR="00E1339F" w:rsidRPr="001249BC" w:rsidTr="00F428E1">
        <w:tblPrEx>
          <w:tblBorders>
            <w:insideH w:val="single" w:sz="6" w:space="0" w:color="auto"/>
            <w:insideV w:val="single" w:sz="6" w:space="0" w:color="auto"/>
          </w:tblBorders>
        </w:tblPrEx>
        <w:trPr>
          <w:trHeight w:val="703"/>
        </w:trPr>
        <w:tc>
          <w:tcPr>
            <w:tcW w:w="1653" w:type="pct"/>
            <w:gridSpan w:val="3"/>
            <w:tcBorders>
              <w:top w:val="single" w:sz="12" w:space="0" w:color="auto"/>
              <w:left w:val="single" w:sz="12" w:space="0" w:color="auto"/>
              <w:bottom w:val="single" w:sz="6"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Meslek Bilgisi</w:t>
            </w:r>
          </w:p>
        </w:tc>
        <w:tc>
          <w:tcPr>
            <w:tcW w:w="766" w:type="pct"/>
            <w:gridSpan w:val="3"/>
            <w:tcBorders>
              <w:top w:val="single" w:sz="12" w:space="0" w:color="auto"/>
              <w:bottom w:val="single" w:sz="6"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Alan Bilgisi</w:t>
            </w:r>
          </w:p>
        </w:tc>
        <w:tc>
          <w:tcPr>
            <w:tcW w:w="978" w:type="pct"/>
            <w:gridSpan w:val="4"/>
            <w:tcBorders>
              <w:top w:val="single" w:sz="12" w:space="0" w:color="auto"/>
              <w:bottom w:val="single" w:sz="6"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Genel Kültür</w:t>
            </w:r>
          </w:p>
        </w:tc>
        <w:tc>
          <w:tcPr>
            <w:tcW w:w="1603" w:type="pct"/>
            <w:gridSpan w:val="3"/>
            <w:tcBorders>
              <w:top w:val="single" w:sz="12" w:space="0" w:color="auto"/>
              <w:bottom w:val="single" w:sz="6"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Seçmeli</w:t>
            </w:r>
          </w:p>
        </w:tc>
      </w:tr>
      <w:tr w:rsidR="00E1339F" w:rsidRPr="001249BC" w:rsidTr="00F428E1">
        <w:tblPrEx>
          <w:tblBorders>
            <w:insideH w:val="single" w:sz="6" w:space="0" w:color="auto"/>
            <w:insideV w:val="single" w:sz="6" w:space="0" w:color="auto"/>
          </w:tblBorders>
        </w:tblPrEx>
        <w:trPr>
          <w:trHeight w:val="138"/>
        </w:trPr>
        <w:tc>
          <w:tcPr>
            <w:tcW w:w="1653" w:type="pct"/>
            <w:gridSpan w:val="3"/>
            <w:tcBorders>
              <w:top w:val="single" w:sz="6" w:space="0" w:color="auto"/>
              <w:left w:val="single" w:sz="12" w:space="0" w:color="auto"/>
              <w:bottom w:val="single" w:sz="12" w:space="0" w:color="auto"/>
              <w:right w:val="single" w:sz="4" w:space="0" w:color="auto"/>
            </w:tcBorders>
          </w:tcPr>
          <w:p w:rsidR="00E1339F" w:rsidRPr="001249BC" w:rsidRDefault="00E1339F" w:rsidP="00F428E1">
            <w:pPr>
              <w:spacing w:line="276" w:lineRule="auto"/>
              <w:jc w:val="center"/>
              <w:rPr>
                <w:sz w:val="20"/>
                <w:szCs w:val="20"/>
              </w:rPr>
            </w:pPr>
            <w:r w:rsidRPr="001249BC">
              <w:rPr>
                <w:sz w:val="20"/>
                <w:szCs w:val="20"/>
              </w:rPr>
              <w:t>%25</w:t>
            </w:r>
          </w:p>
        </w:tc>
        <w:tc>
          <w:tcPr>
            <w:tcW w:w="766" w:type="pct"/>
            <w:gridSpan w:val="3"/>
            <w:tcBorders>
              <w:top w:val="single" w:sz="6" w:space="0" w:color="auto"/>
              <w:left w:val="single" w:sz="4" w:space="0" w:color="auto"/>
              <w:bottom w:val="single" w:sz="12" w:space="0" w:color="auto"/>
              <w:right w:val="single" w:sz="4" w:space="0" w:color="auto"/>
            </w:tcBorders>
          </w:tcPr>
          <w:p w:rsidR="00E1339F" w:rsidRPr="001249BC" w:rsidRDefault="00E1339F" w:rsidP="00F428E1">
            <w:pPr>
              <w:spacing w:line="276" w:lineRule="auto"/>
              <w:jc w:val="center"/>
              <w:rPr>
                <w:sz w:val="20"/>
                <w:szCs w:val="20"/>
              </w:rPr>
            </w:pPr>
            <w:r w:rsidRPr="001249BC">
              <w:rPr>
                <w:sz w:val="20"/>
                <w:szCs w:val="20"/>
              </w:rPr>
              <w:t>%75</w:t>
            </w:r>
          </w:p>
        </w:tc>
        <w:tc>
          <w:tcPr>
            <w:tcW w:w="978" w:type="pct"/>
            <w:gridSpan w:val="4"/>
            <w:tcBorders>
              <w:top w:val="single" w:sz="6" w:space="0" w:color="auto"/>
              <w:left w:val="single" w:sz="4" w:space="0" w:color="auto"/>
              <w:bottom w:val="single" w:sz="12" w:space="0" w:color="auto"/>
            </w:tcBorders>
          </w:tcPr>
          <w:p w:rsidR="00E1339F" w:rsidRPr="001249BC" w:rsidRDefault="00E1339F" w:rsidP="00F428E1">
            <w:pPr>
              <w:spacing w:line="276" w:lineRule="auto"/>
              <w:jc w:val="center"/>
              <w:rPr>
                <w:sz w:val="20"/>
                <w:szCs w:val="20"/>
              </w:rPr>
            </w:pPr>
          </w:p>
        </w:tc>
        <w:tc>
          <w:tcPr>
            <w:tcW w:w="1603" w:type="pct"/>
            <w:gridSpan w:val="3"/>
            <w:tcBorders>
              <w:top w:val="single" w:sz="6" w:space="0" w:color="auto"/>
              <w:left w:val="single" w:sz="4" w:space="0" w:color="auto"/>
              <w:bottom w:val="single" w:sz="12" w:space="0" w:color="auto"/>
            </w:tcBorders>
          </w:tcPr>
          <w:p w:rsidR="00E1339F" w:rsidRPr="001249BC" w:rsidRDefault="00E1339F" w:rsidP="00F428E1">
            <w:pPr>
              <w:spacing w:line="276" w:lineRule="auto"/>
              <w:rPr>
                <w:sz w:val="20"/>
                <w:szCs w:val="20"/>
              </w:rPr>
            </w:pPr>
            <w:r w:rsidRPr="001249BC">
              <w:rPr>
                <w:sz w:val="20"/>
                <w:szCs w:val="20"/>
              </w:rPr>
              <w:t>Genel Kültür (  )         Alan (</w:t>
            </w:r>
            <w:r>
              <w:rPr>
                <w:sz w:val="20"/>
                <w:szCs w:val="20"/>
              </w:rPr>
              <w:t>x</w:t>
            </w:r>
            <w:r w:rsidRPr="001249BC">
              <w:rPr>
                <w:sz w:val="20"/>
                <w:szCs w:val="20"/>
              </w:rPr>
              <w:t xml:space="preserve"> )</w:t>
            </w:r>
          </w:p>
        </w:tc>
      </w:tr>
      <w:tr w:rsidR="00E1339F" w:rsidRPr="001249BC" w:rsidTr="00F428E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DEĞERLENDİRME ÖLÇÜTLERİ</w:t>
            </w:r>
          </w:p>
        </w:tc>
      </w:tr>
      <w:tr w:rsidR="00E1339F" w:rsidRPr="001249BC" w:rsidTr="00F428E1">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Sayı</w:t>
            </w:r>
          </w:p>
        </w:tc>
        <w:tc>
          <w:tcPr>
            <w:tcW w:w="769" w:type="pct"/>
            <w:gridSpan w:val="2"/>
            <w:tcBorders>
              <w:top w:val="single" w:sz="12" w:space="0" w:color="auto"/>
              <w:left w:val="single" w:sz="8" w:space="0" w:color="auto"/>
              <w:bottom w:val="single" w:sz="8"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w:t>
            </w:r>
          </w:p>
        </w:tc>
      </w:tr>
      <w:tr w:rsidR="00E1339F" w:rsidRPr="001249BC" w:rsidTr="00F428E1">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E1339F" w:rsidRPr="001249BC" w:rsidRDefault="00E1339F" w:rsidP="00F428E1">
            <w:pPr>
              <w:spacing w:line="276" w:lineRule="auto"/>
              <w:rPr>
                <w:sz w:val="20"/>
                <w:szCs w:val="20"/>
              </w:rPr>
            </w:pPr>
            <w:r w:rsidRPr="001249BC">
              <w:rPr>
                <w:sz w:val="20"/>
                <w:szCs w:val="20"/>
              </w:rPr>
              <w:t>I. Ara Sınav</w:t>
            </w:r>
          </w:p>
        </w:tc>
        <w:tc>
          <w:tcPr>
            <w:tcW w:w="1257" w:type="pct"/>
            <w:gridSpan w:val="3"/>
            <w:tcBorders>
              <w:top w:val="single" w:sz="8" w:space="0" w:color="auto"/>
              <w:left w:val="single" w:sz="4" w:space="0" w:color="auto"/>
              <w:bottom w:val="single" w:sz="4" w:space="0" w:color="auto"/>
              <w:right w:val="single" w:sz="8" w:space="0" w:color="auto"/>
            </w:tcBorders>
          </w:tcPr>
          <w:p w:rsidR="00E1339F" w:rsidRPr="001249BC" w:rsidRDefault="00E1339F" w:rsidP="00F428E1">
            <w:pPr>
              <w:spacing w:line="276" w:lineRule="auto"/>
              <w:jc w:val="center"/>
              <w:rPr>
                <w:sz w:val="20"/>
                <w:szCs w:val="20"/>
              </w:rPr>
            </w:pPr>
            <w:r w:rsidRPr="001249BC">
              <w:rPr>
                <w:sz w:val="20"/>
                <w:szCs w:val="20"/>
              </w:rPr>
              <w:t>1</w:t>
            </w:r>
          </w:p>
        </w:tc>
        <w:tc>
          <w:tcPr>
            <w:tcW w:w="769" w:type="pct"/>
            <w:gridSpan w:val="2"/>
            <w:tcBorders>
              <w:top w:val="single" w:sz="8" w:space="0" w:color="auto"/>
              <w:left w:val="single" w:sz="8" w:space="0" w:color="auto"/>
              <w:bottom w:val="single" w:sz="4" w:space="0" w:color="auto"/>
              <w:right w:val="single" w:sz="12" w:space="0" w:color="auto"/>
            </w:tcBorders>
            <w:shd w:val="clear" w:color="auto" w:fill="auto"/>
          </w:tcPr>
          <w:p w:rsidR="00E1339F" w:rsidRPr="001249BC" w:rsidRDefault="00E1339F" w:rsidP="00F428E1">
            <w:pPr>
              <w:spacing w:line="276" w:lineRule="auto"/>
              <w:jc w:val="center"/>
              <w:rPr>
                <w:sz w:val="20"/>
                <w:szCs w:val="20"/>
              </w:rPr>
            </w:pPr>
            <w:r w:rsidRPr="001249BC">
              <w:rPr>
                <w:sz w:val="20"/>
                <w:szCs w:val="20"/>
              </w:rPr>
              <w:t>20</w:t>
            </w:r>
          </w:p>
        </w:tc>
      </w:tr>
      <w:tr w:rsidR="00E1339F" w:rsidRPr="001249BC" w:rsidTr="00F428E1">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E1339F" w:rsidRPr="001249BC" w:rsidRDefault="00E1339F" w:rsidP="00F428E1">
            <w:pPr>
              <w:spacing w:line="276" w:lineRule="auto"/>
              <w:rPr>
                <w:sz w:val="20"/>
                <w:szCs w:val="20"/>
              </w:rPr>
            </w:pPr>
            <w:r w:rsidRPr="001249BC">
              <w:rPr>
                <w:sz w:val="20"/>
                <w:szCs w:val="20"/>
              </w:rPr>
              <w:t>II. Ara Sınav</w:t>
            </w:r>
          </w:p>
        </w:tc>
        <w:tc>
          <w:tcPr>
            <w:tcW w:w="1257" w:type="pct"/>
            <w:gridSpan w:val="3"/>
            <w:tcBorders>
              <w:top w:val="single" w:sz="4" w:space="0" w:color="auto"/>
              <w:left w:val="single" w:sz="4" w:space="0" w:color="auto"/>
              <w:bottom w:val="single" w:sz="4" w:space="0" w:color="auto"/>
              <w:right w:val="single" w:sz="8" w:space="0" w:color="auto"/>
            </w:tcBorders>
          </w:tcPr>
          <w:p w:rsidR="00E1339F" w:rsidRPr="001249BC" w:rsidRDefault="00E1339F" w:rsidP="00F428E1">
            <w:pPr>
              <w:spacing w:line="276" w:lineRule="auto"/>
              <w:jc w:val="center"/>
              <w:rPr>
                <w:sz w:val="20"/>
                <w:szCs w:val="20"/>
              </w:rPr>
            </w:pPr>
          </w:p>
        </w:tc>
        <w:tc>
          <w:tcPr>
            <w:tcW w:w="769" w:type="pct"/>
            <w:gridSpan w:val="2"/>
            <w:tcBorders>
              <w:top w:val="single" w:sz="4" w:space="0" w:color="auto"/>
              <w:left w:val="single" w:sz="8" w:space="0" w:color="auto"/>
              <w:bottom w:val="single" w:sz="4" w:space="0" w:color="auto"/>
              <w:right w:val="single" w:sz="12" w:space="0" w:color="auto"/>
            </w:tcBorders>
            <w:shd w:val="clear" w:color="auto" w:fill="auto"/>
          </w:tcPr>
          <w:p w:rsidR="00E1339F" w:rsidRPr="001249BC" w:rsidRDefault="00E1339F" w:rsidP="00F428E1">
            <w:pPr>
              <w:spacing w:line="276" w:lineRule="auto"/>
              <w:jc w:val="center"/>
              <w:rPr>
                <w:sz w:val="20"/>
                <w:szCs w:val="20"/>
              </w:rPr>
            </w:pPr>
          </w:p>
        </w:tc>
      </w:tr>
      <w:tr w:rsidR="00E1339F" w:rsidRPr="001249BC" w:rsidTr="00F428E1">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E1339F" w:rsidRPr="001249BC" w:rsidRDefault="00E1339F" w:rsidP="00F428E1">
            <w:pPr>
              <w:spacing w:line="276" w:lineRule="auto"/>
              <w:rPr>
                <w:sz w:val="20"/>
                <w:szCs w:val="20"/>
              </w:rPr>
            </w:pPr>
            <w:r w:rsidRPr="001249BC">
              <w:rPr>
                <w:sz w:val="20"/>
                <w:szCs w:val="20"/>
              </w:rPr>
              <w:t>Kısa Sınav</w:t>
            </w:r>
          </w:p>
        </w:tc>
        <w:tc>
          <w:tcPr>
            <w:tcW w:w="1257" w:type="pct"/>
            <w:gridSpan w:val="3"/>
            <w:tcBorders>
              <w:top w:val="single" w:sz="4" w:space="0" w:color="auto"/>
              <w:left w:val="single" w:sz="4" w:space="0" w:color="auto"/>
              <w:bottom w:val="single" w:sz="4" w:space="0" w:color="auto"/>
              <w:right w:val="single" w:sz="8" w:space="0" w:color="auto"/>
            </w:tcBorders>
          </w:tcPr>
          <w:p w:rsidR="00E1339F" w:rsidRPr="001249BC" w:rsidRDefault="00E1339F" w:rsidP="00F428E1">
            <w:pPr>
              <w:spacing w:line="276" w:lineRule="auto"/>
              <w:jc w:val="center"/>
              <w:rPr>
                <w:sz w:val="20"/>
                <w:szCs w:val="20"/>
              </w:rPr>
            </w:pPr>
          </w:p>
        </w:tc>
        <w:tc>
          <w:tcPr>
            <w:tcW w:w="769" w:type="pct"/>
            <w:gridSpan w:val="2"/>
            <w:tcBorders>
              <w:top w:val="single" w:sz="4" w:space="0" w:color="auto"/>
              <w:left w:val="single" w:sz="8" w:space="0" w:color="auto"/>
              <w:bottom w:val="single" w:sz="4" w:space="0" w:color="auto"/>
              <w:right w:val="single" w:sz="12" w:space="0" w:color="auto"/>
            </w:tcBorders>
          </w:tcPr>
          <w:p w:rsidR="00E1339F" w:rsidRPr="001249BC" w:rsidRDefault="00E1339F" w:rsidP="00F428E1">
            <w:pPr>
              <w:spacing w:line="276" w:lineRule="auto"/>
              <w:jc w:val="center"/>
              <w:rPr>
                <w:sz w:val="20"/>
                <w:szCs w:val="20"/>
              </w:rPr>
            </w:pPr>
          </w:p>
        </w:tc>
      </w:tr>
      <w:tr w:rsidR="00E1339F" w:rsidRPr="001249BC" w:rsidTr="00F428E1">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E1339F" w:rsidRPr="001249BC" w:rsidRDefault="00E1339F" w:rsidP="00F428E1">
            <w:pPr>
              <w:spacing w:line="276" w:lineRule="auto"/>
              <w:rPr>
                <w:sz w:val="20"/>
                <w:szCs w:val="20"/>
              </w:rPr>
            </w:pPr>
            <w:r w:rsidRPr="001249BC">
              <w:rPr>
                <w:sz w:val="20"/>
                <w:szCs w:val="20"/>
              </w:rPr>
              <w:t>Ödevler</w:t>
            </w:r>
          </w:p>
        </w:tc>
        <w:tc>
          <w:tcPr>
            <w:tcW w:w="1257" w:type="pct"/>
            <w:gridSpan w:val="3"/>
            <w:tcBorders>
              <w:top w:val="single" w:sz="4" w:space="0" w:color="auto"/>
              <w:left w:val="single" w:sz="4" w:space="0" w:color="auto"/>
              <w:bottom w:val="single" w:sz="4" w:space="0" w:color="auto"/>
              <w:right w:val="single" w:sz="8" w:space="0" w:color="auto"/>
            </w:tcBorders>
          </w:tcPr>
          <w:p w:rsidR="00E1339F" w:rsidRPr="001249BC" w:rsidRDefault="00E1339F" w:rsidP="00F428E1">
            <w:pPr>
              <w:spacing w:line="276" w:lineRule="auto"/>
              <w:jc w:val="center"/>
              <w:rPr>
                <w:sz w:val="20"/>
                <w:szCs w:val="20"/>
              </w:rPr>
            </w:pPr>
            <w:r w:rsidRPr="001249BC">
              <w:rPr>
                <w:sz w:val="20"/>
                <w:szCs w:val="20"/>
              </w:rPr>
              <w:t>1</w:t>
            </w:r>
          </w:p>
        </w:tc>
        <w:tc>
          <w:tcPr>
            <w:tcW w:w="769" w:type="pct"/>
            <w:gridSpan w:val="2"/>
            <w:tcBorders>
              <w:top w:val="single" w:sz="4" w:space="0" w:color="auto"/>
              <w:left w:val="single" w:sz="8" w:space="0" w:color="auto"/>
              <w:bottom w:val="single" w:sz="4" w:space="0" w:color="auto"/>
              <w:right w:val="single" w:sz="12" w:space="0" w:color="auto"/>
            </w:tcBorders>
          </w:tcPr>
          <w:p w:rsidR="00E1339F" w:rsidRPr="001249BC" w:rsidRDefault="00E1339F" w:rsidP="00F428E1">
            <w:pPr>
              <w:spacing w:line="276" w:lineRule="auto"/>
              <w:jc w:val="center"/>
              <w:rPr>
                <w:sz w:val="20"/>
                <w:szCs w:val="20"/>
              </w:rPr>
            </w:pPr>
            <w:r w:rsidRPr="001249BC">
              <w:rPr>
                <w:sz w:val="20"/>
                <w:szCs w:val="20"/>
              </w:rPr>
              <w:t>20</w:t>
            </w:r>
          </w:p>
        </w:tc>
      </w:tr>
      <w:tr w:rsidR="00E1339F" w:rsidRPr="001249BC" w:rsidTr="00F428E1">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E1339F" w:rsidRPr="001249BC" w:rsidRDefault="00E1339F" w:rsidP="00F428E1">
            <w:pPr>
              <w:spacing w:line="276" w:lineRule="auto"/>
              <w:rPr>
                <w:sz w:val="20"/>
                <w:szCs w:val="20"/>
              </w:rPr>
            </w:pPr>
            <w:r w:rsidRPr="001249BC">
              <w:rPr>
                <w:sz w:val="20"/>
                <w:szCs w:val="20"/>
              </w:rPr>
              <w:t>Proje</w:t>
            </w:r>
          </w:p>
        </w:tc>
        <w:tc>
          <w:tcPr>
            <w:tcW w:w="1257" w:type="pct"/>
            <w:gridSpan w:val="3"/>
            <w:tcBorders>
              <w:top w:val="single" w:sz="4" w:space="0" w:color="auto"/>
              <w:left w:val="single" w:sz="4" w:space="0" w:color="auto"/>
              <w:bottom w:val="single" w:sz="8" w:space="0" w:color="auto"/>
              <w:right w:val="single" w:sz="8" w:space="0" w:color="auto"/>
            </w:tcBorders>
          </w:tcPr>
          <w:p w:rsidR="00E1339F" w:rsidRPr="001249BC" w:rsidRDefault="00E1339F" w:rsidP="00F428E1">
            <w:pPr>
              <w:spacing w:line="276" w:lineRule="auto"/>
              <w:jc w:val="center"/>
              <w:rPr>
                <w:sz w:val="20"/>
                <w:szCs w:val="20"/>
              </w:rPr>
            </w:pPr>
          </w:p>
        </w:tc>
        <w:tc>
          <w:tcPr>
            <w:tcW w:w="769" w:type="pct"/>
            <w:gridSpan w:val="2"/>
            <w:tcBorders>
              <w:top w:val="single" w:sz="4" w:space="0" w:color="auto"/>
              <w:left w:val="single" w:sz="8" w:space="0" w:color="auto"/>
              <w:bottom w:val="single" w:sz="8" w:space="0" w:color="auto"/>
              <w:right w:val="single" w:sz="12" w:space="0" w:color="auto"/>
            </w:tcBorders>
          </w:tcPr>
          <w:p w:rsidR="00E1339F" w:rsidRPr="001249BC" w:rsidRDefault="00E1339F" w:rsidP="00F428E1">
            <w:pPr>
              <w:spacing w:line="276" w:lineRule="auto"/>
              <w:jc w:val="center"/>
              <w:rPr>
                <w:sz w:val="20"/>
                <w:szCs w:val="20"/>
              </w:rPr>
            </w:pPr>
          </w:p>
        </w:tc>
      </w:tr>
      <w:tr w:rsidR="00E1339F" w:rsidRPr="001249BC" w:rsidTr="00F428E1">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E1339F" w:rsidRPr="001249BC" w:rsidRDefault="00E1339F" w:rsidP="00F428E1">
            <w:pPr>
              <w:spacing w:line="276" w:lineRule="auto"/>
              <w:rPr>
                <w:sz w:val="20"/>
                <w:szCs w:val="20"/>
              </w:rPr>
            </w:pPr>
            <w:r w:rsidRPr="001249BC">
              <w:rPr>
                <w:sz w:val="20"/>
                <w:szCs w:val="20"/>
              </w:rPr>
              <w:t>Rapor</w:t>
            </w:r>
          </w:p>
        </w:tc>
        <w:tc>
          <w:tcPr>
            <w:tcW w:w="1257" w:type="pct"/>
            <w:gridSpan w:val="3"/>
            <w:tcBorders>
              <w:top w:val="single" w:sz="8" w:space="0" w:color="auto"/>
              <w:left w:val="single" w:sz="4" w:space="0" w:color="auto"/>
              <w:bottom w:val="single" w:sz="8" w:space="0" w:color="auto"/>
              <w:right w:val="single" w:sz="8" w:space="0" w:color="auto"/>
            </w:tcBorders>
          </w:tcPr>
          <w:p w:rsidR="00E1339F" w:rsidRPr="001249BC" w:rsidRDefault="00E1339F" w:rsidP="00F428E1">
            <w:pPr>
              <w:spacing w:line="276" w:lineRule="auto"/>
              <w:jc w:val="center"/>
              <w:rPr>
                <w:sz w:val="20"/>
                <w:szCs w:val="20"/>
              </w:rPr>
            </w:pPr>
          </w:p>
        </w:tc>
        <w:tc>
          <w:tcPr>
            <w:tcW w:w="769" w:type="pct"/>
            <w:gridSpan w:val="2"/>
            <w:tcBorders>
              <w:top w:val="single" w:sz="8" w:space="0" w:color="auto"/>
              <w:left w:val="single" w:sz="8" w:space="0" w:color="auto"/>
              <w:bottom w:val="single" w:sz="8" w:space="0" w:color="auto"/>
              <w:right w:val="single" w:sz="12" w:space="0" w:color="auto"/>
            </w:tcBorders>
          </w:tcPr>
          <w:p w:rsidR="00E1339F" w:rsidRPr="001249BC" w:rsidRDefault="00E1339F" w:rsidP="00F428E1">
            <w:pPr>
              <w:spacing w:line="276" w:lineRule="auto"/>
              <w:jc w:val="center"/>
              <w:rPr>
                <w:sz w:val="20"/>
                <w:szCs w:val="20"/>
              </w:rPr>
            </w:pPr>
          </w:p>
        </w:tc>
      </w:tr>
      <w:tr w:rsidR="00E1339F" w:rsidRPr="001249BC" w:rsidTr="00F428E1">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E1339F" w:rsidRPr="001249BC" w:rsidRDefault="00E1339F" w:rsidP="00F428E1">
            <w:pPr>
              <w:spacing w:line="276" w:lineRule="auto"/>
              <w:rPr>
                <w:sz w:val="20"/>
                <w:szCs w:val="20"/>
              </w:rPr>
            </w:pPr>
            <w:r w:rsidRPr="001249BC">
              <w:rPr>
                <w:sz w:val="20"/>
                <w:szCs w:val="20"/>
              </w:rPr>
              <w:t>Diğer (Dönem Ödevi)</w:t>
            </w:r>
          </w:p>
        </w:tc>
        <w:tc>
          <w:tcPr>
            <w:tcW w:w="1257" w:type="pct"/>
            <w:gridSpan w:val="3"/>
            <w:tcBorders>
              <w:top w:val="single" w:sz="8" w:space="0" w:color="auto"/>
              <w:left w:val="single" w:sz="4" w:space="0" w:color="auto"/>
              <w:bottom w:val="single" w:sz="12" w:space="0" w:color="auto"/>
              <w:right w:val="single" w:sz="8" w:space="0" w:color="auto"/>
            </w:tcBorders>
          </w:tcPr>
          <w:p w:rsidR="00E1339F" w:rsidRPr="001249BC" w:rsidRDefault="00E1339F" w:rsidP="00F428E1">
            <w:pPr>
              <w:spacing w:line="276" w:lineRule="auto"/>
              <w:jc w:val="center"/>
              <w:rPr>
                <w:sz w:val="20"/>
                <w:szCs w:val="20"/>
              </w:rPr>
            </w:pPr>
            <w:r w:rsidRPr="001249BC">
              <w:rPr>
                <w:sz w:val="20"/>
                <w:szCs w:val="20"/>
              </w:rPr>
              <w:t>1</w:t>
            </w:r>
          </w:p>
        </w:tc>
        <w:tc>
          <w:tcPr>
            <w:tcW w:w="769" w:type="pct"/>
            <w:gridSpan w:val="2"/>
            <w:tcBorders>
              <w:top w:val="single" w:sz="8" w:space="0" w:color="auto"/>
              <w:left w:val="single" w:sz="8" w:space="0" w:color="auto"/>
              <w:bottom w:val="single" w:sz="12" w:space="0" w:color="auto"/>
              <w:right w:val="single" w:sz="12" w:space="0" w:color="auto"/>
            </w:tcBorders>
          </w:tcPr>
          <w:p w:rsidR="00E1339F" w:rsidRPr="001249BC" w:rsidRDefault="00E1339F" w:rsidP="00F428E1">
            <w:pPr>
              <w:spacing w:line="276" w:lineRule="auto"/>
              <w:jc w:val="center"/>
              <w:rPr>
                <w:sz w:val="20"/>
                <w:szCs w:val="20"/>
              </w:rPr>
            </w:pPr>
            <w:r w:rsidRPr="001249BC">
              <w:rPr>
                <w:sz w:val="20"/>
                <w:szCs w:val="20"/>
              </w:rPr>
              <w:t>20</w:t>
            </w:r>
          </w:p>
        </w:tc>
      </w:tr>
      <w:tr w:rsidR="00E1339F" w:rsidRPr="001249BC" w:rsidTr="00F428E1">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rsidR="00E1339F" w:rsidRPr="001249BC" w:rsidRDefault="00E1339F" w:rsidP="00F428E1">
            <w:pPr>
              <w:spacing w:line="276" w:lineRule="auto"/>
              <w:rPr>
                <w:sz w:val="20"/>
                <w:szCs w:val="20"/>
              </w:rPr>
            </w:pPr>
          </w:p>
        </w:tc>
        <w:tc>
          <w:tcPr>
            <w:tcW w:w="1257" w:type="pct"/>
            <w:gridSpan w:val="3"/>
            <w:tcBorders>
              <w:top w:val="single" w:sz="12" w:space="0" w:color="auto"/>
              <w:left w:val="single" w:sz="4" w:space="0" w:color="auto"/>
              <w:bottom w:val="single" w:sz="8" w:space="0" w:color="auto"/>
              <w:right w:val="single" w:sz="8" w:space="0" w:color="auto"/>
            </w:tcBorders>
            <w:vAlign w:val="center"/>
          </w:tcPr>
          <w:p w:rsidR="00E1339F" w:rsidRPr="001249BC" w:rsidRDefault="00E1339F" w:rsidP="00F428E1">
            <w:pPr>
              <w:spacing w:line="276" w:lineRule="auto"/>
              <w:jc w:val="center"/>
              <w:rPr>
                <w:sz w:val="20"/>
                <w:szCs w:val="20"/>
              </w:rPr>
            </w:pPr>
            <w:r w:rsidRPr="001249BC">
              <w:rPr>
                <w:sz w:val="20"/>
                <w:szCs w:val="20"/>
              </w:rPr>
              <w:t>1</w:t>
            </w:r>
          </w:p>
        </w:tc>
        <w:tc>
          <w:tcPr>
            <w:tcW w:w="769" w:type="pct"/>
            <w:gridSpan w:val="2"/>
            <w:tcBorders>
              <w:top w:val="single" w:sz="12" w:space="0" w:color="auto"/>
              <w:left w:val="single" w:sz="8" w:space="0" w:color="auto"/>
              <w:bottom w:val="single" w:sz="8" w:space="0" w:color="auto"/>
              <w:right w:val="single" w:sz="12" w:space="0" w:color="auto"/>
            </w:tcBorders>
            <w:vAlign w:val="center"/>
          </w:tcPr>
          <w:p w:rsidR="00E1339F" w:rsidRPr="001249BC" w:rsidRDefault="00E1339F" w:rsidP="00F428E1">
            <w:pPr>
              <w:spacing w:line="276" w:lineRule="auto"/>
              <w:jc w:val="center"/>
              <w:rPr>
                <w:sz w:val="20"/>
                <w:szCs w:val="20"/>
              </w:rPr>
            </w:pPr>
            <w:r w:rsidRPr="001249BC">
              <w:rPr>
                <w:sz w:val="20"/>
                <w:szCs w:val="20"/>
              </w:rPr>
              <w:t>40</w:t>
            </w:r>
          </w:p>
        </w:tc>
      </w:tr>
      <w:tr w:rsidR="00E1339F" w:rsidRPr="001249BC" w:rsidTr="00F428E1">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VARSA ÖNERİLEN ÖNKOŞUL(LAR)</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rPr>
                <w:sz w:val="20"/>
                <w:szCs w:val="20"/>
              </w:rPr>
            </w:pPr>
            <w:r w:rsidRPr="001249BC">
              <w:rPr>
                <w:sz w:val="20"/>
                <w:szCs w:val="20"/>
              </w:rPr>
              <w:t>Yok</w:t>
            </w:r>
          </w:p>
        </w:tc>
      </w:tr>
      <w:tr w:rsidR="00E1339F" w:rsidRPr="001249BC" w:rsidTr="00F428E1">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DERSİN KISA İÇERİĞİ</w:t>
            </w:r>
          </w:p>
        </w:tc>
        <w:tc>
          <w:tcPr>
            <w:tcW w:w="3167" w:type="pct"/>
            <w:gridSpan w:val="9"/>
            <w:tcBorders>
              <w:top w:val="single" w:sz="12" w:space="0" w:color="auto"/>
              <w:left w:val="single" w:sz="12" w:space="0" w:color="auto"/>
              <w:bottom w:val="single" w:sz="12" w:space="0" w:color="auto"/>
              <w:right w:val="single" w:sz="12" w:space="0" w:color="auto"/>
            </w:tcBorders>
          </w:tcPr>
          <w:p w:rsidR="00E1339F" w:rsidRPr="001249BC" w:rsidRDefault="00E1339F" w:rsidP="00F428E1">
            <w:pPr>
              <w:pStyle w:val="NormalWeb"/>
              <w:spacing w:line="276" w:lineRule="auto"/>
              <w:rPr>
                <w:sz w:val="20"/>
                <w:szCs w:val="20"/>
              </w:rPr>
            </w:pPr>
            <w:proofErr w:type="gramStart"/>
            <w:r>
              <w:rPr>
                <w:rFonts w:ascii="Times New Roman" w:hAnsi="Times New Roman"/>
                <w:sz w:val="20"/>
                <w:szCs w:val="20"/>
              </w:rPr>
              <w:t xml:space="preserve">Bu ders kapsamında, fen eğitiminin yaşamdaki yeri ve önemi, </w:t>
            </w:r>
            <w:proofErr w:type="spellStart"/>
            <w:r>
              <w:rPr>
                <w:rFonts w:ascii="Times New Roman" w:hAnsi="Times New Roman"/>
                <w:sz w:val="20"/>
                <w:szCs w:val="20"/>
              </w:rPr>
              <w:t>fene</w:t>
            </w:r>
            <w:proofErr w:type="spellEnd"/>
            <w:r>
              <w:rPr>
                <w:rFonts w:ascii="Times New Roman" w:hAnsi="Times New Roman"/>
                <w:sz w:val="20"/>
                <w:szCs w:val="20"/>
              </w:rPr>
              <w:t xml:space="preserve"> karşı olumlu tutum geliştirme, temel fen kavramları ve kavram öğrenme aşamaları, fen eğitimi yaklaşımları, </w:t>
            </w:r>
            <w:r w:rsidRPr="004F68E2">
              <w:rPr>
                <w:rFonts w:ascii="Times New Roman" w:hAnsi="Times New Roman"/>
                <w:sz w:val="20"/>
                <w:szCs w:val="20"/>
              </w:rPr>
              <w:t>erken çocukluk eğitiminde kullanılan fen programları (</w:t>
            </w:r>
            <w:proofErr w:type="spellStart"/>
            <w:r w:rsidRPr="004F68E2">
              <w:rPr>
                <w:rFonts w:ascii="Times New Roman" w:hAnsi="Times New Roman"/>
                <w:sz w:val="20"/>
                <w:szCs w:val="20"/>
              </w:rPr>
              <w:t>Wings</w:t>
            </w:r>
            <w:proofErr w:type="spellEnd"/>
            <w:r w:rsidRPr="004F68E2">
              <w:rPr>
                <w:rFonts w:ascii="Times New Roman" w:hAnsi="Times New Roman"/>
                <w:sz w:val="20"/>
                <w:szCs w:val="20"/>
              </w:rPr>
              <w:t xml:space="preserve"> of </w:t>
            </w:r>
            <w:proofErr w:type="spellStart"/>
            <w:r w:rsidRPr="004F68E2">
              <w:rPr>
                <w:rFonts w:ascii="Times New Roman" w:hAnsi="Times New Roman"/>
                <w:sz w:val="20"/>
                <w:szCs w:val="20"/>
              </w:rPr>
              <w:t>Discovery</w:t>
            </w:r>
            <w:proofErr w:type="spellEnd"/>
            <w:r w:rsidRPr="004F68E2">
              <w:rPr>
                <w:rFonts w:ascii="Times New Roman" w:hAnsi="Times New Roman"/>
                <w:sz w:val="20"/>
                <w:szCs w:val="20"/>
              </w:rPr>
              <w:t xml:space="preserve">, </w:t>
            </w:r>
            <w:proofErr w:type="spellStart"/>
            <w:r w:rsidRPr="004F68E2">
              <w:rPr>
                <w:rFonts w:ascii="Times New Roman" w:hAnsi="Times New Roman"/>
                <w:sz w:val="20"/>
                <w:szCs w:val="20"/>
              </w:rPr>
              <w:t>Tool</w:t>
            </w:r>
            <w:proofErr w:type="spellEnd"/>
            <w:r w:rsidRPr="004F68E2">
              <w:rPr>
                <w:rFonts w:ascii="Times New Roman" w:hAnsi="Times New Roman"/>
                <w:sz w:val="20"/>
                <w:szCs w:val="20"/>
              </w:rPr>
              <w:t xml:space="preserve"> Kit </w:t>
            </w:r>
            <w:proofErr w:type="spellStart"/>
            <w:r w:rsidRPr="004F68E2">
              <w:rPr>
                <w:rFonts w:ascii="Times New Roman" w:hAnsi="Times New Roman"/>
                <w:sz w:val="20"/>
                <w:szCs w:val="20"/>
              </w:rPr>
              <w:t>for</w:t>
            </w:r>
            <w:proofErr w:type="spellEnd"/>
            <w:r w:rsidRPr="004F68E2">
              <w:rPr>
                <w:rFonts w:ascii="Times New Roman" w:hAnsi="Times New Roman"/>
                <w:sz w:val="20"/>
                <w:szCs w:val="20"/>
              </w:rPr>
              <w:t xml:space="preserve"> </w:t>
            </w:r>
            <w:proofErr w:type="spellStart"/>
            <w:r w:rsidRPr="004F68E2">
              <w:rPr>
                <w:rFonts w:ascii="Times New Roman" w:hAnsi="Times New Roman"/>
                <w:sz w:val="20"/>
                <w:szCs w:val="20"/>
              </w:rPr>
              <w:t>early</w:t>
            </w:r>
            <w:proofErr w:type="spellEnd"/>
            <w:r w:rsidRPr="004F68E2">
              <w:rPr>
                <w:rFonts w:ascii="Times New Roman" w:hAnsi="Times New Roman"/>
                <w:sz w:val="20"/>
                <w:szCs w:val="20"/>
              </w:rPr>
              <w:t xml:space="preserve"> </w:t>
            </w:r>
            <w:proofErr w:type="spellStart"/>
            <w:r w:rsidRPr="004F68E2">
              <w:rPr>
                <w:rFonts w:ascii="Times New Roman" w:hAnsi="Times New Roman"/>
                <w:sz w:val="20"/>
                <w:szCs w:val="20"/>
              </w:rPr>
              <w:t>childhood</w:t>
            </w:r>
            <w:proofErr w:type="spellEnd"/>
            <w:r w:rsidRPr="004F68E2">
              <w:rPr>
                <w:rFonts w:ascii="Times New Roman" w:hAnsi="Times New Roman"/>
                <w:sz w:val="20"/>
                <w:szCs w:val="20"/>
              </w:rPr>
              <w:t xml:space="preserve"> </w:t>
            </w:r>
            <w:proofErr w:type="spellStart"/>
            <w:r w:rsidRPr="004F68E2">
              <w:rPr>
                <w:rFonts w:ascii="Times New Roman" w:hAnsi="Times New Roman"/>
                <w:sz w:val="20"/>
                <w:szCs w:val="20"/>
              </w:rPr>
              <w:t>science</w:t>
            </w:r>
            <w:proofErr w:type="spellEnd"/>
            <w:r w:rsidRPr="004F68E2">
              <w:rPr>
                <w:rFonts w:ascii="Times New Roman" w:hAnsi="Times New Roman"/>
                <w:sz w:val="20"/>
                <w:szCs w:val="20"/>
              </w:rPr>
              <w:t xml:space="preserve"> </w:t>
            </w:r>
            <w:proofErr w:type="spellStart"/>
            <w:r w:rsidRPr="004F68E2">
              <w:rPr>
                <w:rFonts w:ascii="Times New Roman" w:hAnsi="Times New Roman"/>
                <w:sz w:val="20"/>
                <w:szCs w:val="20"/>
              </w:rPr>
              <w:t>education</w:t>
            </w:r>
            <w:proofErr w:type="spellEnd"/>
            <w:r w:rsidRPr="004F68E2">
              <w:rPr>
                <w:rFonts w:ascii="Times New Roman" w:hAnsi="Times New Roman"/>
                <w:sz w:val="20"/>
                <w:szCs w:val="20"/>
              </w:rPr>
              <w:t>, Eller Hamurda)</w:t>
            </w:r>
            <w:r>
              <w:rPr>
                <w:rFonts w:ascii="Times New Roman" w:hAnsi="Times New Roman"/>
                <w:sz w:val="20"/>
                <w:szCs w:val="20"/>
              </w:rPr>
              <w:t>, çocukların fen kavramlarını öğrenme ve yaşamda kullanma becerilerinin geliştirilmesi, bilimsel süreç becerilerinin gelişimi, fen öğretiminde kullanılan yöntem ve teknikler, fen eğitiminde sınıf içi ve dışı ortamlar, bilimsel düşüncenin kazandırılmasında toplumun, ailenin ve öğretmenin rolü, okul öncesi eğitim programına uygun fen eğitimi etkinlikleri planlama, uygulama ve değerlendirme konuları ele alınacaktır.</w:t>
            </w:r>
            <w:proofErr w:type="gramEnd"/>
          </w:p>
        </w:tc>
      </w:tr>
      <w:tr w:rsidR="00E1339F" w:rsidRPr="001249BC" w:rsidTr="00F428E1">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DERSİN AMAÇLARI</w:t>
            </w:r>
          </w:p>
        </w:tc>
        <w:tc>
          <w:tcPr>
            <w:tcW w:w="3167" w:type="pct"/>
            <w:gridSpan w:val="9"/>
            <w:tcBorders>
              <w:top w:val="single" w:sz="12" w:space="0" w:color="auto"/>
              <w:left w:val="single" w:sz="12" w:space="0" w:color="auto"/>
              <w:bottom w:val="single" w:sz="12" w:space="0" w:color="auto"/>
              <w:right w:val="single" w:sz="12" w:space="0" w:color="auto"/>
            </w:tcBorders>
          </w:tcPr>
          <w:p w:rsidR="00E1339F" w:rsidRPr="001249BC" w:rsidRDefault="00E1339F" w:rsidP="00F428E1">
            <w:pPr>
              <w:pStyle w:val="Default"/>
              <w:spacing w:line="276" w:lineRule="auto"/>
              <w:rPr>
                <w:sz w:val="20"/>
                <w:szCs w:val="20"/>
              </w:rPr>
            </w:pPr>
            <w:r w:rsidRPr="001249BC">
              <w:rPr>
                <w:sz w:val="20"/>
                <w:szCs w:val="20"/>
              </w:rPr>
              <w:t>Okul öncesi eğitimde fen ve doğa et</w:t>
            </w:r>
            <w:r>
              <w:rPr>
                <w:sz w:val="20"/>
                <w:szCs w:val="20"/>
              </w:rPr>
              <w:t>kinliklerinin yerini ve önemini</w:t>
            </w:r>
            <w:r w:rsidRPr="001249BC">
              <w:rPr>
                <w:sz w:val="20"/>
                <w:szCs w:val="20"/>
              </w:rPr>
              <w:t>,</w:t>
            </w:r>
            <w:r>
              <w:rPr>
                <w:sz w:val="20"/>
                <w:szCs w:val="20"/>
              </w:rPr>
              <w:t xml:space="preserve"> </w:t>
            </w:r>
            <w:r w:rsidRPr="001249BC">
              <w:rPr>
                <w:sz w:val="20"/>
                <w:szCs w:val="20"/>
              </w:rPr>
              <w:t>amaçlarını, yapılabilecek etkinlikleri ve bunlarla ilgili bilgi, becerileri öğrenme, bilimsel düşünme becerilerini öğretme teknikleri, bu tekniklere göre etkinlik ve materyal hazırlama.</w:t>
            </w:r>
          </w:p>
        </w:tc>
      </w:tr>
      <w:tr w:rsidR="00E1339F" w:rsidRPr="001249BC" w:rsidTr="00F428E1">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DERSİN MESLEK EĞİTİMİNİ SAĞLAMAYA YÖNELİK KATKISI</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autoSpaceDE w:val="0"/>
              <w:autoSpaceDN w:val="0"/>
              <w:adjustRightInd w:val="0"/>
              <w:spacing w:line="276" w:lineRule="auto"/>
              <w:rPr>
                <w:sz w:val="20"/>
                <w:szCs w:val="20"/>
              </w:rPr>
            </w:pPr>
          </w:p>
        </w:tc>
      </w:tr>
      <w:tr w:rsidR="00E1339F" w:rsidRPr="001249BC" w:rsidTr="00F428E1">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DERSİN ÖĞRENİM ÇIKTILARI</w:t>
            </w:r>
          </w:p>
        </w:tc>
        <w:tc>
          <w:tcPr>
            <w:tcW w:w="3167" w:type="pct"/>
            <w:gridSpan w:val="9"/>
            <w:tcBorders>
              <w:top w:val="single" w:sz="12" w:space="0" w:color="auto"/>
              <w:left w:val="single" w:sz="12" w:space="0" w:color="auto"/>
              <w:bottom w:val="single" w:sz="12" w:space="0" w:color="auto"/>
              <w:right w:val="single" w:sz="12" w:space="0" w:color="auto"/>
            </w:tcBorders>
          </w:tcPr>
          <w:p w:rsidR="00E1339F" w:rsidRDefault="00E1339F" w:rsidP="00E1339F">
            <w:pPr>
              <w:pStyle w:val="ListeParagraf"/>
              <w:numPr>
                <w:ilvl w:val="0"/>
                <w:numId w:val="2"/>
              </w:numPr>
              <w:spacing w:line="276" w:lineRule="auto"/>
              <w:rPr>
                <w:sz w:val="20"/>
                <w:szCs w:val="20"/>
              </w:rPr>
            </w:pPr>
            <w:r w:rsidRPr="002556BE">
              <w:rPr>
                <w:sz w:val="20"/>
                <w:szCs w:val="20"/>
              </w:rPr>
              <w:t xml:space="preserve">Okulöncesi eğitimde fen ve doğa etkinliklerinin öğrenme ve uygulayabilme, </w:t>
            </w:r>
          </w:p>
          <w:p w:rsidR="00E1339F" w:rsidRPr="002556BE" w:rsidRDefault="00E1339F" w:rsidP="00E1339F">
            <w:pPr>
              <w:pStyle w:val="ListeParagraf"/>
              <w:numPr>
                <w:ilvl w:val="0"/>
                <w:numId w:val="2"/>
              </w:numPr>
              <w:spacing w:line="276" w:lineRule="auto"/>
              <w:rPr>
                <w:sz w:val="20"/>
                <w:szCs w:val="20"/>
              </w:rPr>
            </w:pPr>
            <w:r>
              <w:rPr>
                <w:sz w:val="20"/>
                <w:szCs w:val="20"/>
              </w:rPr>
              <w:t>B</w:t>
            </w:r>
            <w:r w:rsidRPr="002556BE">
              <w:rPr>
                <w:sz w:val="20"/>
                <w:szCs w:val="20"/>
              </w:rPr>
              <w:t xml:space="preserve">ilimsel düşünme becerilerini öğretme teknikleri, bu tekniklere </w:t>
            </w:r>
            <w:r w:rsidRPr="002556BE">
              <w:rPr>
                <w:sz w:val="20"/>
                <w:szCs w:val="20"/>
              </w:rPr>
              <w:lastRenderedPageBreak/>
              <w:t>göre etkinlik ve materyal hazırlama becerisi edinme.</w:t>
            </w:r>
          </w:p>
        </w:tc>
      </w:tr>
      <w:tr w:rsidR="00E1339F" w:rsidRPr="001249BC" w:rsidTr="00F428E1">
        <w:trPr>
          <w:trHeight w:val="29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lastRenderedPageBreak/>
              <w:t>TEMEL DERS KİTABI</w:t>
            </w:r>
          </w:p>
        </w:tc>
        <w:tc>
          <w:tcPr>
            <w:tcW w:w="3167" w:type="pct"/>
            <w:gridSpan w:val="9"/>
            <w:tcBorders>
              <w:top w:val="single" w:sz="12" w:space="0" w:color="auto"/>
              <w:left w:val="single" w:sz="12" w:space="0" w:color="auto"/>
              <w:bottom w:val="single" w:sz="12" w:space="0" w:color="auto"/>
              <w:right w:val="single" w:sz="12" w:space="0" w:color="auto"/>
            </w:tcBorders>
          </w:tcPr>
          <w:p w:rsidR="00E1339F" w:rsidRPr="001249BC" w:rsidRDefault="00E1339F" w:rsidP="00F428E1">
            <w:pPr>
              <w:spacing w:line="276" w:lineRule="auto"/>
              <w:rPr>
                <w:sz w:val="20"/>
                <w:szCs w:val="20"/>
              </w:rPr>
            </w:pPr>
            <w:r>
              <w:rPr>
                <w:sz w:val="20"/>
                <w:szCs w:val="20"/>
              </w:rPr>
              <w:t>Akman, B</w:t>
            </w:r>
            <w:proofErr w:type="gramStart"/>
            <w:r>
              <w:rPr>
                <w:sz w:val="20"/>
                <w:szCs w:val="20"/>
              </w:rPr>
              <w:t>.,</w:t>
            </w:r>
            <w:proofErr w:type="gramEnd"/>
            <w:r>
              <w:rPr>
                <w:sz w:val="20"/>
                <w:szCs w:val="20"/>
              </w:rPr>
              <w:t xml:space="preserve"> Uyanık Balat, G. Ve Güler, T. (2017). </w:t>
            </w:r>
            <w:r w:rsidRPr="001074AA">
              <w:rPr>
                <w:i/>
                <w:sz w:val="20"/>
                <w:szCs w:val="20"/>
              </w:rPr>
              <w:t xml:space="preserve">Okul öncesi dönemde fen eğitimi </w:t>
            </w:r>
            <w:r>
              <w:rPr>
                <w:sz w:val="20"/>
                <w:szCs w:val="20"/>
              </w:rPr>
              <w:t xml:space="preserve">(5. Baskı). </w:t>
            </w:r>
            <w:proofErr w:type="spellStart"/>
            <w:proofErr w:type="gramStart"/>
            <w:r>
              <w:rPr>
                <w:sz w:val="20"/>
                <w:szCs w:val="20"/>
              </w:rPr>
              <w:t>Ankara:Pegem</w:t>
            </w:r>
            <w:proofErr w:type="spellEnd"/>
            <w:proofErr w:type="gramEnd"/>
            <w:r>
              <w:rPr>
                <w:sz w:val="20"/>
                <w:szCs w:val="20"/>
              </w:rPr>
              <w:t xml:space="preserve"> Akademi Yayınları.</w:t>
            </w:r>
          </w:p>
        </w:tc>
      </w:tr>
      <w:tr w:rsidR="00E1339F" w:rsidRPr="001249BC" w:rsidTr="00F428E1">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YARDIMCI KAYNAKLAR</w:t>
            </w:r>
          </w:p>
        </w:tc>
        <w:tc>
          <w:tcPr>
            <w:tcW w:w="3167" w:type="pct"/>
            <w:gridSpan w:val="9"/>
            <w:tcBorders>
              <w:top w:val="single" w:sz="12" w:space="0" w:color="auto"/>
              <w:left w:val="single" w:sz="12" w:space="0" w:color="auto"/>
              <w:bottom w:val="single" w:sz="12" w:space="0" w:color="auto"/>
              <w:right w:val="single" w:sz="12" w:space="0" w:color="auto"/>
            </w:tcBorders>
          </w:tcPr>
          <w:p w:rsidR="00E1339F" w:rsidRPr="004F68E2" w:rsidRDefault="00E1339F" w:rsidP="00F428E1">
            <w:pPr>
              <w:pStyle w:val="Default"/>
              <w:spacing w:line="276" w:lineRule="auto"/>
              <w:ind w:right="-20"/>
              <w:rPr>
                <w:sz w:val="18"/>
                <w:szCs w:val="20"/>
              </w:rPr>
            </w:pPr>
            <w:proofErr w:type="spellStart"/>
            <w:r>
              <w:rPr>
                <w:sz w:val="20"/>
                <w:szCs w:val="20"/>
              </w:rPr>
              <w:t>Alisinanoğlu</w:t>
            </w:r>
            <w:proofErr w:type="spellEnd"/>
            <w:r>
              <w:rPr>
                <w:sz w:val="20"/>
                <w:szCs w:val="20"/>
              </w:rPr>
              <w:t>, F</w:t>
            </w:r>
            <w:proofErr w:type="gramStart"/>
            <w:r>
              <w:rPr>
                <w:sz w:val="20"/>
                <w:szCs w:val="20"/>
              </w:rPr>
              <w:t>.,</w:t>
            </w:r>
            <w:proofErr w:type="gramEnd"/>
            <w:r>
              <w:rPr>
                <w:sz w:val="20"/>
                <w:szCs w:val="20"/>
              </w:rPr>
              <w:t xml:space="preserve"> Kahveci, S.Ö. (2015). </w:t>
            </w:r>
            <w:r>
              <w:rPr>
                <w:i/>
                <w:sz w:val="20"/>
                <w:szCs w:val="20"/>
              </w:rPr>
              <w:t xml:space="preserve">Okul öncesinde </w:t>
            </w:r>
            <w:r w:rsidRPr="001074AA">
              <w:rPr>
                <w:i/>
                <w:sz w:val="20"/>
                <w:szCs w:val="20"/>
              </w:rPr>
              <w:t xml:space="preserve">fen eğitimi </w:t>
            </w:r>
            <w:r>
              <w:rPr>
                <w:sz w:val="20"/>
                <w:szCs w:val="20"/>
              </w:rPr>
              <w:t xml:space="preserve">(3. Baskı). </w:t>
            </w:r>
            <w:proofErr w:type="spellStart"/>
            <w:proofErr w:type="gramStart"/>
            <w:r>
              <w:rPr>
                <w:sz w:val="20"/>
                <w:szCs w:val="20"/>
              </w:rPr>
              <w:t>Ankara:Pegem</w:t>
            </w:r>
            <w:proofErr w:type="spellEnd"/>
            <w:proofErr w:type="gramEnd"/>
            <w:r>
              <w:rPr>
                <w:sz w:val="20"/>
                <w:szCs w:val="20"/>
              </w:rPr>
              <w:t xml:space="preserve"> Akademi Yayınları.</w:t>
            </w:r>
          </w:p>
          <w:p w:rsidR="00E1339F" w:rsidRPr="001074AA" w:rsidRDefault="00E1339F" w:rsidP="00F428E1">
            <w:pPr>
              <w:pStyle w:val="Default"/>
              <w:spacing w:line="276" w:lineRule="auto"/>
              <w:ind w:right="-100"/>
              <w:rPr>
                <w:sz w:val="20"/>
                <w:szCs w:val="20"/>
              </w:rPr>
            </w:pPr>
            <w:proofErr w:type="spellStart"/>
            <w:r w:rsidRPr="001074AA">
              <w:rPr>
                <w:sz w:val="20"/>
                <w:szCs w:val="20"/>
              </w:rPr>
              <w:t>Macaroğlu</w:t>
            </w:r>
            <w:proofErr w:type="spellEnd"/>
            <w:r w:rsidRPr="001074AA">
              <w:rPr>
                <w:sz w:val="20"/>
                <w:szCs w:val="20"/>
              </w:rPr>
              <w:t xml:space="preserve"> Akgül</w:t>
            </w:r>
            <w:r>
              <w:rPr>
                <w:sz w:val="20"/>
                <w:szCs w:val="20"/>
              </w:rPr>
              <w:t xml:space="preserve">, </w:t>
            </w:r>
            <w:r w:rsidRPr="001074AA">
              <w:rPr>
                <w:sz w:val="20"/>
                <w:szCs w:val="20"/>
              </w:rPr>
              <w:t xml:space="preserve">E. </w:t>
            </w:r>
            <w:r>
              <w:rPr>
                <w:sz w:val="20"/>
                <w:szCs w:val="20"/>
              </w:rPr>
              <w:t xml:space="preserve">(2009). </w:t>
            </w:r>
            <w:r w:rsidRPr="001074AA">
              <w:rPr>
                <w:i/>
                <w:sz w:val="20"/>
                <w:szCs w:val="20"/>
              </w:rPr>
              <w:t>Fen ve doğa etkinlikleri</w:t>
            </w:r>
            <w:r>
              <w:rPr>
                <w:i/>
                <w:sz w:val="20"/>
                <w:szCs w:val="20"/>
              </w:rPr>
              <w:t xml:space="preserve"> uygulama kitabı</w:t>
            </w:r>
            <w:proofErr w:type="gramStart"/>
            <w:r w:rsidRPr="001074AA">
              <w:rPr>
                <w:i/>
                <w:sz w:val="20"/>
                <w:szCs w:val="20"/>
              </w:rPr>
              <w:t>..</w:t>
            </w:r>
            <w:proofErr w:type="gramEnd"/>
            <w:r w:rsidRPr="001074AA">
              <w:rPr>
                <w:sz w:val="20"/>
                <w:szCs w:val="20"/>
              </w:rPr>
              <w:t xml:space="preserve"> </w:t>
            </w:r>
            <w:r>
              <w:rPr>
                <w:sz w:val="20"/>
                <w:szCs w:val="20"/>
              </w:rPr>
              <w:t xml:space="preserve">İstanbul: </w:t>
            </w:r>
            <w:proofErr w:type="spellStart"/>
            <w:r w:rsidRPr="001074AA">
              <w:rPr>
                <w:sz w:val="20"/>
                <w:szCs w:val="20"/>
              </w:rPr>
              <w:t>Morpa</w:t>
            </w:r>
            <w:proofErr w:type="spellEnd"/>
            <w:r w:rsidRPr="001074AA">
              <w:rPr>
                <w:sz w:val="20"/>
                <w:szCs w:val="20"/>
              </w:rPr>
              <w:t xml:space="preserve"> Yayınları. </w:t>
            </w:r>
          </w:p>
          <w:p w:rsidR="00E1339F" w:rsidRPr="001074AA" w:rsidRDefault="00E1339F" w:rsidP="00F428E1">
            <w:pPr>
              <w:pStyle w:val="Default"/>
              <w:spacing w:line="276" w:lineRule="auto"/>
              <w:ind w:right="-80"/>
              <w:rPr>
                <w:bCs/>
                <w:sz w:val="20"/>
                <w:szCs w:val="20"/>
              </w:rPr>
            </w:pPr>
          </w:p>
        </w:tc>
      </w:tr>
      <w:tr w:rsidR="00E1339F" w:rsidRPr="001249BC" w:rsidTr="00F428E1">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1339F" w:rsidRPr="001249BC" w:rsidRDefault="00E1339F" w:rsidP="00F428E1">
            <w:pPr>
              <w:spacing w:line="276" w:lineRule="auto"/>
              <w:jc w:val="center"/>
              <w:rPr>
                <w:b/>
                <w:sz w:val="20"/>
                <w:szCs w:val="20"/>
              </w:rPr>
            </w:pPr>
            <w:r w:rsidRPr="001249BC">
              <w:rPr>
                <w:b/>
                <w:sz w:val="20"/>
                <w:szCs w:val="20"/>
              </w:rPr>
              <w:t>DERSTE GEREKLİ ARAÇ VE GEREÇLER</w:t>
            </w:r>
          </w:p>
        </w:tc>
        <w:tc>
          <w:tcPr>
            <w:tcW w:w="3167" w:type="pct"/>
            <w:gridSpan w:val="9"/>
            <w:tcBorders>
              <w:top w:val="single" w:sz="12" w:space="0" w:color="auto"/>
              <w:left w:val="single" w:sz="12" w:space="0" w:color="auto"/>
              <w:bottom w:val="single" w:sz="12" w:space="0" w:color="auto"/>
              <w:right w:val="single" w:sz="12" w:space="0" w:color="auto"/>
            </w:tcBorders>
          </w:tcPr>
          <w:p w:rsidR="00E1339F" w:rsidRPr="001249BC" w:rsidRDefault="00E1339F" w:rsidP="00F428E1">
            <w:pPr>
              <w:spacing w:line="276" w:lineRule="auto"/>
              <w:rPr>
                <w:sz w:val="20"/>
                <w:szCs w:val="20"/>
              </w:rPr>
            </w:pPr>
          </w:p>
        </w:tc>
      </w:tr>
    </w:tbl>
    <w:p w:rsidR="00E1339F" w:rsidRPr="001249BC" w:rsidRDefault="00E1339F" w:rsidP="00E1339F">
      <w:pPr>
        <w:spacing w:line="276" w:lineRule="auto"/>
        <w:rPr>
          <w:sz w:val="20"/>
          <w:szCs w:val="20"/>
        </w:rPr>
      </w:pPr>
    </w:p>
    <w:tbl>
      <w:tblPr>
        <w:tblpPr w:leftFromText="141" w:rightFromText="141" w:vertAnchor="text" w:horzAnchor="margin" w:tblpY="1"/>
        <w:tblW w:w="51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503"/>
      </w:tblGrid>
      <w:tr w:rsidR="00E1339F" w:rsidRPr="001249BC" w:rsidTr="00F428E1">
        <w:trPr>
          <w:trHeight w:val="510"/>
        </w:trPr>
        <w:tc>
          <w:tcPr>
            <w:tcW w:w="5000" w:type="pct"/>
            <w:gridSpan w:val="2"/>
            <w:shd w:val="clear" w:color="auto" w:fill="auto"/>
            <w:vAlign w:val="center"/>
          </w:tcPr>
          <w:p w:rsidR="00E1339F" w:rsidRPr="001249BC" w:rsidRDefault="00E1339F" w:rsidP="00F428E1">
            <w:pPr>
              <w:spacing w:line="276" w:lineRule="auto"/>
              <w:jc w:val="center"/>
              <w:rPr>
                <w:b/>
                <w:sz w:val="20"/>
                <w:szCs w:val="20"/>
              </w:rPr>
            </w:pPr>
            <w:r w:rsidRPr="001249BC">
              <w:rPr>
                <w:b/>
                <w:sz w:val="20"/>
                <w:szCs w:val="20"/>
              </w:rPr>
              <w:t>DERSİN HAFTALIK PLANI</w:t>
            </w:r>
          </w:p>
        </w:tc>
      </w:tr>
      <w:tr w:rsidR="00E1339F" w:rsidRPr="001249BC" w:rsidTr="00F428E1">
        <w:tc>
          <w:tcPr>
            <w:tcW w:w="574" w:type="pct"/>
            <w:shd w:val="clear" w:color="auto" w:fill="auto"/>
          </w:tcPr>
          <w:p w:rsidR="00E1339F" w:rsidRPr="001249BC" w:rsidRDefault="00E1339F" w:rsidP="00F428E1">
            <w:pPr>
              <w:spacing w:line="276" w:lineRule="auto"/>
              <w:jc w:val="center"/>
              <w:rPr>
                <w:b/>
                <w:sz w:val="20"/>
                <w:szCs w:val="20"/>
              </w:rPr>
            </w:pPr>
            <w:r w:rsidRPr="001249BC">
              <w:rPr>
                <w:b/>
                <w:sz w:val="20"/>
                <w:szCs w:val="20"/>
              </w:rPr>
              <w:t>HAFTA</w:t>
            </w:r>
          </w:p>
        </w:tc>
        <w:tc>
          <w:tcPr>
            <w:tcW w:w="4426" w:type="pct"/>
            <w:shd w:val="clear" w:color="auto" w:fill="auto"/>
          </w:tcPr>
          <w:p w:rsidR="00E1339F" w:rsidRPr="001249BC" w:rsidRDefault="00E1339F" w:rsidP="00F428E1">
            <w:pPr>
              <w:spacing w:line="276" w:lineRule="auto"/>
              <w:rPr>
                <w:b/>
                <w:sz w:val="20"/>
                <w:szCs w:val="20"/>
              </w:rPr>
            </w:pPr>
            <w:r w:rsidRPr="001249BC">
              <w:rPr>
                <w:b/>
                <w:sz w:val="20"/>
                <w:szCs w:val="20"/>
              </w:rPr>
              <w:t>İŞLENEN KONULAR</w:t>
            </w:r>
          </w:p>
        </w:tc>
      </w:tr>
      <w:tr w:rsidR="00E1339F" w:rsidRPr="001249BC" w:rsidTr="00F428E1">
        <w:tc>
          <w:tcPr>
            <w:tcW w:w="574" w:type="pct"/>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1</w:t>
            </w:r>
          </w:p>
        </w:tc>
        <w:tc>
          <w:tcPr>
            <w:tcW w:w="4426" w:type="pct"/>
            <w:vMerge w:val="restart"/>
            <w:shd w:val="clear" w:color="auto" w:fill="auto"/>
          </w:tcPr>
          <w:p w:rsidR="00E1339F" w:rsidRPr="001249BC" w:rsidRDefault="00E1339F" w:rsidP="00F428E1">
            <w:pPr>
              <w:pStyle w:val="Default"/>
              <w:spacing w:line="276" w:lineRule="auto"/>
              <w:rPr>
                <w:sz w:val="20"/>
                <w:szCs w:val="20"/>
              </w:rPr>
            </w:pPr>
          </w:p>
          <w:p w:rsidR="00E1339F" w:rsidRPr="001249BC" w:rsidRDefault="00E1339F" w:rsidP="00F428E1">
            <w:pPr>
              <w:pStyle w:val="Default"/>
              <w:spacing w:line="276" w:lineRule="auto"/>
              <w:rPr>
                <w:sz w:val="20"/>
                <w:szCs w:val="20"/>
              </w:rPr>
            </w:pPr>
            <w:r w:rsidRPr="001249BC">
              <w:rPr>
                <w:sz w:val="20"/>
                <w:szCs w:val="20"/>
              </w:rPr>
              <w:t>Okul öncesi eğitimde fen ve doğa etkinliklerinin yeri ve önemi, dönem ödevi ve diğer çalışmalar hakkında bilgi verme</w:t>
            </w:r>
            <w:r w:rsidRPr="001249BC">
              <w:rPr>
                <w:sz w:val="20"/>
                <w:szCs w:val="20"/>
              </w:rPr>
              <w:tab/>
            </w:r>
          </w:p>
        </w:tc>
      </w:tr>
      <w:tr w:rsidR="00E1339F" w:rsidRPr="001249BC" w:rsidTr="00F428E1">
        <w:tc>
          <w:tcPr>
            <w:tcW w:w="574" w:type="pct"/>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2</w:t>
            </w:r>
          </w:p>
        </w:tc>
        <w:tc>
          <w:tcPr>
            <w:tcW w:w="4426" w:type="pct"/>
            <w:vMerge/>
            <w:shd w:val="clear" w:color="auto" w:fill="auto"/>
          </w:tcPr>
          <w:p w:rsidR="00E1339F" w:rsidRPr="001249BC" w:rsidRDefault="00E1339F" w:rsidP="00F428E1">
            <w:pPr>
              <w:spacing w:line="276" w:lineRule="auto"/>
              <w:rPr>
                <w:sz w:val="20"/>
                <w:szCs w:val="20"/>
              </w:rPr>
            </w:pPr>
          </w:p>
        </w:tc>
      </w:tr>
      <w:tr w:rsidR="00E1339F" w:rsidRPr="001249BC" w:rsidTr="00F428E1">
        <w:tc>
          <w:tcPr>
            <w:tcW w:w="574" w:type="pct"/>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3</w:t>
            </w:r>
          </w:p>
        </w:tc>
        <w:tc>
          <w:tcPr>
            <w:tcW w:w="4426" w:type="pct"/>
            <w:vMerge w:val="restart"/>
            <w:shd w:val="clear" w:color="auto" w:fill="auto"/>
          </w:tcPr>
          <w:p w:rsidR="00E1339F" w:rsidRPr="001249BC" w:rsidRDefault="00E1339F" w:rsidP="00F428E1">
            <w:pPr>
              <w:pStyle w:val="Default"/>
              <w:spacing w:line="276" w:lineRule="auto"/>
              <w:rPr>
                <w:sz w:val="20"/>
                <w:szCs w:val="20"/>
              </w:rPr>
            </w:pPr>
          </w:p>
          <w:p w:rsidR="00E1339F" w:rsidRPr="001249BC" w:rsidRDefault="00E1339F" w:rsidP="00F428E1">
            <w:pPr>
              <w:pStyle w:val="Default"/>
              <w:spacing w:line="276" w:lineRule="auto"/>
              <w:rPr>
                <w:sz w:val="20"/>
                <w:szCs w:val="20"/>
              </w:rPr>
            </w:pPr>
            <w:r w:rsidRPr="001249BC">
              <w:rPr>
                <w:sz w:val="20"/>
                <w:szCs w:val="20"/>
              </w:rPr>
              <w:t xml:space="preserve">Okul öncesi eğitimde fen </w:t>
            </w:r>
            <w:r>
              <w:rPr>
                <w:sz w:val="20"/>
                <w:szCs w:val="20"/>
              </w:rPr>
              <w:t xml:space="preserve">ve doğa etkinliklerinin </w:t>
            </w:r>
            <w:r w:rsidRPr="001249BC">
              <w:rPr>
                <w:sz w:val="20"/>
                <w:szCs w:val="20"/>
              </w:rPr>
              <w:t>amaçlarını, yapılabilecek etkinlikleri ve bunlarla ilgili bilgi, becerileri öğrenme</w:t>
            </w:r>
          </w:p>
        </w:tc>
      </w:tr>
      <w:tr w:rsidR="00E1339F" w:rsidRPr="001249BC" w:rsidTr="00F428E1">
        <w:tc>
          <w:tcPr>
            <w:tcW w:w="574" w:type="pct"/>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4</w:t>
            </w:r>
          </w:p>
        </w:tc>
        <w:tc>
          <w:tcPr>
            <w:tcW w:w="4426" w:type="pct"/>
            <w:vMerge/>
            <w:shd w:val="clear" w:color="auto" w:fill="auto"/>
          </w:tcPr>
          <w:p w:rsidR="00E1339F" w:rsidRPr="001249BC" w:rsidRDefault="00E1339F" w:rsidP="00F428E1">
            <w:pPr>
              <w:spacing w:line="276" w:lineRule="auto"/>
              <w:rPr>
                <w:sz w:val="20"/>
                <w:szCs w:val="20"/>
              </w:rPr>
            </w:pPr>
          </w:p>
        </w:tc>
      </w:tr>
      <w:tr w:rsidR="00E1339F" w:rsidRPr="001249BC" w:rsidTr="00F428E1">
        <w:trPr>
          <w:trHeight w:val="204"/>
        </w:trPr>
        <w:tc>
          <w:tcPr>
            <w:tcW w:w="574" w:type="pct"/>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5</w:t>
            </w:r>
          </w:p>
        </w:tc>
        <w:tc>
          <w:tcPr>
            <w:tcW w:w="4426" w:type="pct"/>
            <w:vMerge/>
            <w:shd w:val="clear" w:color="auto" w:fill="auto"/>
          </w:tcPr>
          <w:p w:rsidR="00E1339F" w:rsidRPr="001249BC" w:rsidRDefault="00E1339F" w:rsidP="00F428E1">
            <w:pPr>
              <w:pStyle w:val="Default"/>
              <w:spacing w:line="276" w:lineRule="auto"/>
              <w:rPr>
                <w:sz w:val="20"/>
                <w:szCs w:val="20"/>
              </w:rPr>
            </w:pPr>
          </w:p>
        </w:tc>
      </w:tr>
      <w:tr w:rsidR="00E1339F" w:rsidRPr="001249BC" w:rsidTr="00F428E1">
        <w:tc>
          <w:tcPr>
            <w:tcW w:w="574" w:type="pct"/>
            <w:tcBorders>
              <w:bottom w:val="single" w:sz="6" w:space="0" w:color="auto"/>
            </w:tcBorders>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6</w:t>
            </w:r>
          </w:p>
        </w:tc>
        <w:tc>
          <w:tcPr>
            <w:tcW w:w="4426" w:type="pct"/>
            <w:tcBorders>
              <w:bottom w:val="single" w:sz="6" w:space="0" w:color="auto"/>
            </w:tcBorders>
            <w:shd w:val="clear" w:color="auto" w:fill="auto"/>
          </w:tcPr>
          <w:p w:rsidR="00E1339F" w:rsidRPr="001249BC" w:rsidRDefault="00E1339F" w:rsidP="00F428E1">
            <w:pPr>
              <w:pStyle w:val="Default"/>
              <w:spacing w:line="276" w:lineRule="auto"/>
              <w:rPr>
                <w:sz w:val="20"/>
                <w:szCs w:val="20"/>
              </w:rPr>
            </w:pPr>
          </w:p>
          <w:p w:rsidR="00E1339F" w:rsidRPr="001249BC" w:rsidRDefault="00E1339F" w:rsidP="00F428E1">
            <w:pPr>
              <w:pStyle w:val="Default"/>
              <w:spacing w:line="276" w:lineRule="auto"/>
              <w:rPr>
                <w:sz w:val="20"/>
                <w:szCs w:val="20"/>
              </w:rPr>
            </w:pPr>
            <w:r w:rsidRPr="001249BC">
              <w:rPr>
                <w:sz w:val="20"/>
                <w:szCs w:val="20"/>
              </w:rPr>
              <w:t xml:space="preserve">Fen ve doğa eğitimindeki kavramlar </w:t>
            </w:r>
          </w:p>
        </w:tc>
      </w:tr>
      <w:tr w:rsidR="00E1339F" w:rsidRPr="001249BC" w:rsidTr="00F428E1">
        <w:trPr>
          <w:trHeight w:val="475"/>
        </w:trPr>
        <w:tc>
          <w:tcPr>
            <w:tcW w:w="574" w:type="pct"/>
            <w:tcBorders>
              <w:top w:val="single" w:sz="6" w:space="0" w:color="auto"/>
            </w:tcBorders>
            <w:shd w:val="clear" w:color="auto" w:fill="D9D9D9"/>
            <w:vAlign w:val="center"/>
          </w:tcPr>
          <w:p w:rsidR="00E1339F" w:rsidRPr="001249BC" w:rsidRDefault="00E1339F" w:rsidP="00F428E1">
            <w:pPr>
              <w:spacing w:line="276" w:lineRule="auto"/>
              <w:jc w:val="center"/>
              <w:rPr>
                <w:sz w:val="20"/>
                <w:szCs w:val="20"/>
              </w:rPr>
            </w:pPr>
            <w:r w:rsidRPr="001249BC">
              <w:rPr>
                <w:sz w:val="20"/>
                <w:szCs w:val="20"/>
              </w:rPr>
              <w:t>7 - 8</w:t>
            </w:r>
          </w:p>
        </w:tc>
        <w:tc>
          <w:tcPr>
            <w:tcW w:w="4426" w:type="pct"/>
            <w:tcBorders>
              <w:top w:val="single" w:sz="6" w:space="0" w:color="auto"/>
            </w:tcBorders>
            <w:shd w:val="clear" w:color="auto" w:fill="D9D9D9"/>
          </w:tcPr>
          <w:p w:rsidR="00E1339F" w:rsidRPr="001249BC" w:rsidRDefault="00E1339F" w:rsidP="00F428E1">
            <w:pPr>
              <w:spacing w:line="276" w:lineRule="auto"/>
              <w:rPr>
                <w:sz w:val="20"/>
                <w:szCs w:val="20"/>
              </w:rPr>
            </w:pPr>
            <w:r>
              <w:rPr>
                <w:sz w:val="20"/>
                <w:szCs w:val="20"/>
              </w:rPr>
              <w:t>Vize sınavı</w:t>
            </w:r>
          </w:p>
        </w:tc>
      </w:tr>
      <w:tr w:rsidR="00E1339F" w:rsidRPr="001249BC" w:rsidTr="00F428E1">
        <w:tc>
          <w:tcPr>
            <w:tcW w:w="574" w:type="pct"/>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9</w:t>
            </w:r>
          </w:p>
        </w:tc>
        <w:tc>
          <w:tcPr>
            <w:tcW w:w="4426" w:type="pct"/>
            <w:vMerge w:val="restart"/>
            <w:shd w:val="clear" w:color="auto" w:fill="auto"/>
          </w:tcPr>
          <w:p w:rsidR="00E1339F" w:rsidRPr="001249BC" w:rsidRDefault="00E1339F" w:rsidP="00F428E1">
            <w:pPr>
              <w:pStyle w:val="Default"/>
              <w:spacing w:line="276" w:lineRule="auto"/>
              <w:rPr>
                <w:sz w:val="20"/>
                <w:szCs w:val="20"/>
              </w:rPr>
            </w:pPr>
          </w:p>
          <w:p w:rsidR="00E1339F" w:rsidRPr="001249BC" w:rsidRDefault="00E1339F" w:rsidP="00F428E1">
            <w:pPr>
              <w:pStyle w:val="Default"/>
              <w:spacing w:line="276" w:lineRule="auto"/>
              <w:rPr>
                <w:sz w:val="20"/>
                <w:szCs w:val="20"/>
              </w:rPr>
            </w:pPr>
            <w:r w:rsidRPr="001249BC">
              <w:rPr>
                <w:sz w:val="20"/>
                <w:szCs w:val="20"/>
              </w:rPr>
              <w:t>Bilimsel düşünme becerilerini öğretme teknikleri</w:t>
            </w:r>
          </w:p>
        </w:tc>
      </w:tr>
      <w:tr w:rsidR="00E1339F" w:rsidRPr="001249BC" w:rsidTr="00F428E1">
        <w:tc>
          <w:tcPr>
            <w:tcW w:w="574" w:type="pct"/>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10</w:t>
            </w:r>
          </w:p>
        </w:tc>
        <w:tc>
          <w:tcPr>
            <w:tcW w:w="4426" w:type="pct"/>
            <w:vMerge/>
            <w:shd w:val="clear" w:color="auto" w:fill="auto"/>
          </w:tcPr>
          <w:p w:rsidR="00E1339F" w:rsidRPr="001249BC" w:rsidRDefault="00E1339F" w:rsidP="00F428E1">
            <w:pPr>
              <w:pStyle w:val="Default"/>
              <w:spacing w:line="276" w:lineRule="auto"/>
              <w:rPr>
                <w:sz w:val="20"/>
                <w:szCs w:val="20"/>
              </w:rPr>
            </w:pPr>
          </w:p>
        </w:tc>
      </w:tr>
      <w:tr w:rsidR="00E1339F" w:rsidRPr="001249BC" w:rsidTr="00F428E1">
        <w:tc>
          <w:tcPr>
            <w:tcW w:w="574" w:type="pct"/>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11</w:t>
            </w:r>
          </w:p>
        </w:tc>
        <w:tc>
          <w:tcPr>
            <w:tcW w:w="4426" w:type="pct"/>
            <w:vMerge w:val="restart"/>
            <w:shd w:val="clear" w:color="auto" w:fill="auto"/>
          </w:tcPr>
          <w:p w:rsidR="00E1339F" w:rsidRPr="001249BC" w:rsidRDefault="00E1339F" w:rsidP="00F428E1">
            <w:pPr>
              <w:pStyle w:val="Default"/>
              <w:spacing w:line="276" w:lineRule="auto"/>
              <w:rPr>
                <w:sz w:val="20"/>
                <w:szCs w:val="20"/>
              </w:rPr>
            </w:pPr>
            <w:r w:rsidRPr="001249BC">
              <w:rPr>
                <w:sz w:val="20"/>
                <w:szCs w:val="20"/>
                <w:lang w:val="en-GB"/>
              </w:rPr>
              <w:t>B</w:t>
            </w:r>
            <w:proofErr w:type="spellStart"/>
            <w:r w:rsidRPr="001249BC">
              <w:rPr>
                <w:sz w:val="20"/>
                <w:szCs w:val="20"/>
              </w:rPr>
              <w:t>ilimsel</w:t>
            </w:r>
            <w:proofErr w:type="spellEnd"/>
            <w:r w:rsidRPr="001249BC">
              <w:rPr>
                <w:sz w:val="20"/>
                <w:szCs w:val="20"/>
              </w:rPr>
              <w:t xml:space="preserve"> düşünme becerilerini öğretme teknikleri, bu tekniklere göre etkinlik ve materyal hazırlama becerisi edinme.</w:t>
            </w:r>
            <w:r>
              <w:rPr>
                <w:sz w:val="20"/>
                <w:szCs w:val="20"/>
              </w:rPr>
              <w:t xml:space="preserve"> Ö</w:t>
            </w:r>
            <w:r w:rsidRPr="001249BC">
              <w:rPr>
                <w:bCs/>
                <w:sz w:val="20"/>
                <w:szCs w:val="20"/>
              </w:rPr>
              <w:t>devlerin tartışılması ve değerlendirilmesi</w:t>
            </w:r>
          </w:p>
          <w:p w:rsidR="00E1339F" w:rsidRPr="001249BC" w:rsidRDefault="00E1339F" w:rsidP="00F428E1">
            <w:pPr>
              <w:pStyle w:val="Default"/>
              <w:spacing w:line="276" w:lineRule="auto"/>
              <w:rPr>
                <w:sz w:val="20"/>
                <w:szCs w:val="20"/>
              </w:rPr>
            </w:pPr>
          </w:p>
          <w:p w:rsidR="00E1339F" w:rsidRPr="001249BC" w:rsidRDefault="00E1339F" w:rsidP="00F428E1">
            <w:pPr>
              <w:pStyle w:val="Default"/>
              <w:spacing w:line="276" w:lineRule="auto"/>
              <w:rPr>
                <w:sz w:val="20"/>
                <w:szCs w:val="20"/>
              </w:rPr>
            </w:pPr>
          </w:p>
          <w:p w:rsidR="00E1339F" w:rsidRPr="001249BC" w:rsidRDefault="00E1339F" w:rsidP="00F428E1">
            <w:pPr>
              <w:pStyle w:val="Default"/>
              <w:spacing w:line="276" w:lineRule="auto"/>
              <w:rPr>
                <w:sz w:val="20"/>
                <w:szCs w:val="20"/>
              </w:rPr>
            </w:pPr>
          </w:p>
        </w:tc>
      </w:tr>
      <w:tr w:rsidR="00E1339F" w:rsidRPr="001249BC" w:rsidTr="00F428E1">
        <w:tc>
          <w:tcPr>
            <w:tcW w:w="574" w:type="pct"/>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12</w:t>
            </w:r>
          </w:p>
        </w:tc>
        <w:tc>
          <w:tcPr>
            <w:tcW w:w="4426" w:type="pct"/>
            <w:vMerge/>
            <w:shd w:val="clear" w:color="auto" w:fill="auto"/>
          </w:tcPr>
          <w:p w:rsidR="00E1339F" w:rsidRPr="001249BC" w:rsidRDefault="00E1339F" w:rsidP="00F428E1">
            <w:pPr>
              <w:pStyle w:val="Default"/>
              <w:spacing w:line="276" w:lineRule="auto"/>
              <w:rPr>
                <w:sz w:val="20"/>
                <w:szCs w:val="20"/>
              </w:rPr>
            </w:pPr>
          </w:p>
        </w:tc>
      </w:tr>
      <w:tr w:rsidR="00E1339F" w:rsidRPr="001249BC" w:rsidTr="00F428E1">
        <w:tc>
          <w:tcPr>
            <w:tcW w:w="574" w:type="pct"/>
            <w:tcBorders>
              <w:bottom w:val="single" w:sz="6" w:space="0" w:color="auto"/>
            </w:tcBorders>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13</w:t>
            </w:r>
          </w:p>
        </w:tc>
        <w:tc>
          <w:tcPr>
            <w:tcW w:w="4426" w:type="pct"/>
            <w:vMerge/>
            <w:shd w:val="clear" w:color="auto" w:fill="auto"/>
          </w:tcPr>
          <w:p w:rsidR="00E1339F" w:rsidRPr="001249BC" w:rsidRDefault="00E1339F" w:rsidP="00F428E1">
            <w:pPr>
              <w:pStyle w:val="Default"/>
              <w:spacing w:line="276" w:lineRule="auto"/>
              <w:rPr>
                <w:sz w:val="20"/>
                <w:szCs w:val="20"/>
              </w:rPr>
            </w:pPr>
          </w:p>
        </w:tc>
      </w:tr>
      <w:tr w:rsidR="00E1339F" w:rsidRPr="001249BC" w:rsidTr="00F428E1">
        <w:tc>
          <w:tcPr>
            <w:tcW w:w="574" w:type="pct"/>
            <w:tcBorders>
              <w:bottom w:val="single" w:sz="6" w:space="0" w:color="auto"/>
            </w:tcBorders>
            <w:shd w:val="clear" w:color="auto" w:fill="auto"/>
            <w:vAlign w:val="center"/>
          </w:tcPr>
          <w:p w:rsidR="00E1339F" w:rsidRPr="001249BC" w:rsidRDefault="00E1339F" w:rsidP="00F428E1">
            <w:pPr>
              <w:spacing w:line="276" w:lineRule="auto"/>
              <w:jc w:val="center"/>
              <w:rPr>
                <w:sz w:val="20"/>
                <w:szCs w:val="20"/>
              </w:rPr>
            </w:pPr>
            <w:r w:rsidRPr="001249BC">
              <w:rPr>
                <w:sz w:val="20"/>
                <w:szCs w:val="20"/>
              </w:rPr>
              <w:t>14</w:t>
            </w:r>
          </w:p>
        </w:tc>
        <w:tc>
          <w:tcPr>
            <w:tcW w:w="4426" w:type="pct"/>
            <w:vMerge/>
            <w:tcBorders>
              <w:bottom w:val="single" w:sz="6" w:space="0" w:color="auto"/>
            </w:tcBorders>
            <w:shd w:val="clear" w:color="auto" w:fill="auto"/>
          </w:tcPr>
          <w:p w:rsidR="00E1339F" w:rsidRPr="001249BC" w:rsidRDefault="00E1339F" w:rsidP="00F428E1">
            <w:pPr>
              <w:pStyle w:val="Default"/>
              <w:spacing w:line="276" w:lineRule="auto"/>
              <w:rPr>
                <w:sz w:val="20"/>
                <w:szCs w:val="20"/>
              </w:rPr>
            </w:pPr>
          </w:p>
        </w:tc>
      </w:tr>
      <w:tr w:rsidR="00E1339F" w:rsidRPr="001249BC" w:rsidTr="00F428E1">
        <w:trPr>
          <w:trHeight w:val="322"/>
        </w:trPr>
        <w:tc>
          <w:tcPr>
            <w:tcW w:w="574" w:type="pct"/>
            <w:tcBorders>
              <w:top w:val="single" w:sz="6" w:space="0" w:color="auto"/>
              <w:bottom w:val="single" w:sz="12" w:space="0" w:color="auto"/>
            </w:tcBorders>
            <w:shd w:val="clear" w:color="auto" w:fill="D9D9D9"/>
            <w:vAlign w:val="center"/>
          </w:tcPr>
          <w:p w:rsidR="00E1339F" w:rsidRPr="001249BC" w:rsidRDefault="00E1339F" w:rsidP="00F428E1">
            <w:pPr>
              <w:spacing w:line="276" w:lineRule="auto"/>
              <w:jc w:val="center"/>
              <w:rPr>
                <w:sz w:val="20"/>
                <w:szCs w:val="20"/>
              </w:rPr>
            </w:pPr>
            <w:r w:rsidRPr="001249BC">
              <w:rPr>
                <w:sz w:val="20"/>
                <w:szCs w:val="20"/>
              </w:rPr>
              <w:t>15</w:t>
            </w:r>
          </w:p>
        </w:tc>
        <w:tc>
          <w:tcPr>
            <w:tcW w:w="4426" w:type="pct"/>
            <w:tcBorders>
              <w:top w:val="single" w:sz="6" w:space="0" w:color="auto"/>
              <w:bottom w:val="single" w:sz="12" w:space="0" w:color="auto"/>
            </w:tcBorders>
            <w:shd w:val="clear" w:color="auto" w:fill="D9D9D9"/>
          </w:tcPr>
          <w:p w:rsidR="00E1339F" w:rsidRPr="001249BC" w:rsidRDefault="00E1339F" w:rsidP="00F428E1">
            <w:pPr>
              <w:pStyle w:val="Default"/>
              <w:spacing w:line="276" w:lineRule="auto"/>
              <w:rPr>
                <w:sz w:val="20"/>
                <w:szCs w:val="20"/>
              </w:rPr>
            </w:pPr>
            <w:r>
              <w:rPr>
                <w:sz w:val="20"/>
                <w:szCs w:val="20"/>
              </w:rPr>
              <w:t>Final Sınavı</w:t>
            </w:r>
          </w:p>
        </w:tc>
      </w:tr>
    </w:tbl>
    <w:p w:rsidR="00E1339F" w:rsidRPr="001249BC" w:rsidRDefault="00E1339F" w:rsidP="00E1339F">
      <w:pPr>
        <w:spacing w:line="276" w:lineRule="auto"/>
        <w:rPr>
          <w:sz w:val="20"/>
          <w:szCs w:val="20"/>
        </w:rPr>
      </w:pPr>
    </w:p>
    <w:p w:rsidR="00E1339F" w:rsidRPr="001249BC" w:rsidRDefault="00E1339F" w:rsidP="00E1339F">
      <w:pPr>
        <w:spacing w:line="276" w:lineRule="auto"/>
        <w:rPr>
          <w:sz w:val="20"/>
          <w:szCs w:val="20"/>
        </w:rPr>
      </w:pPr>
    </w:p>
    <w:tbl>
      <w:tblPr>
        <w:tblStyle w:val="TabloKlavuzu"/>
        <w:tblW w:w="9889" w:type="dxa"/>
        <w:tblLayout w:type="fixed"/>
        <w:tblLook w:val="04A0" w:firstRow="1" w:lastRow="0" w:firstColumn="1" w:lastColumn="0" w:noHBand="0" w:noVBand="1"/>
      </w:tblPr>
      <w:tblGrid>
        <w:gridCol w:w="771"/>
        <w:gridCol w:w="7812"/>
        <w:gridCol w:w="456"/>
        <w:gridCol w:w="425"/>
        <w:gridCol w:w="425"/>
      </w:tblGrid>
      <w:tr w:rsidR="00E1339F" w:rsidRPr="001249BC" w:rsidTr="00F428E1">
        <w:trPr>
          <w:trHeight w:val="557"/>
        </w:trPr>
        <w:tc>
          <w:tcPr>
            <w:tcW w:w="771" w:type="dxa"/>
          </w:tcPr>
          <w:p w:rsidR="00E1339F" w:rsidRPr="001249BC" w:rsidRDefault="00E1339F" w:rsidP="00F428E1">
            <w:pPr>
              <w:spacing w:line="276" w:lineRule="auto"/>
              <w:jc w:val="center"/>
              <w:rPr>
                <w:b/>
                <w:sz w:val="20"/>
                <w:szCs w:val="20"/>
              </w:rPr>
            </w:pPr>
            <w:r w:rsidRPr="001249BC">
              <w:rPr>
                <w:b/>
                <w:sz w:val="20"/>
                <w:szCs w:val="20"/>
              </w:rPr>
              <w:t>NO</w:t>
            </w:r>
          </w:p>
        </w:tc>
        <w:tc>
          <w:tcPr>
            <w:tcW w:w="7812" w:type="dxa"/>
          </w:tcPr>
          <w:p w:rsidR="00E1339F" w:rsidRPr="001249BC" w:rsidRDefault="00E1339F" w:rsidP="00F428E1">
            <w:pPr>
              <w:spacing w:line="276" w:lineRule="auto"/>
              <w:rPr>
                <w:b/>
                <w:sz w:val="20"/>
                <w:szCs w:val="20"/>
              </w:rPr>
            </w:pPr>
            <w:r w:rsidRPr="001249BC">
              <w:rPr>
                <w:b/>
                <w:sz w:val="20"/>
                <w:szCs w:val="20"/>
              </w:rPr>
              <w:t>PROGRAM ÇIKTILARI</w:t>
            </w:r>
          </w:p>
        </w:tc>
        <w:tc>
          <w:tcPr>
            <w:tcW w:w="456" w:type="dxa"/>
          </w:tcPr>
          <w:p w:rsidR="00E1339F" w:rsidRPr="001249BC" w:rsidRDefault="00E1339F" w:rsidP="00F428E1">
            <w:pPr>
              <w:spacing w:line="276" w:lineRule="auto"/>
              <w:jc w:val="center"/>
              <w:rPr>
                <w:b/>
                <w:sz w:val="20"/>
                <w:szCs w:val="20"/>
              </w:rPr>
            </w:pPr>
            <w:r w:rsidRPr="001249BC">
              <w:rPr>
                <w:b/>
                <w:sz w:val="20"/>
                <w:szCs w:val="20"/>
              </w:rPr>
              <w:t>3</w:t>
            </w:r>
          </w:p>
        </w:tc>
        <w:tc>
          <w:tcPr>
            <w:tcW w:w="425" w:type="dxa"/>
          </w:tcPr>
          <w:p w:rsidR="00E1339F" w:rsidRPr="001249BC" w:rsidRDefault="00E1339F" w:rsidP="00F428E1">
            <w:pPr>
              <w:spacing w:line="276" w:lineRule="auto"/>
              <w:jc w:val="center"/>
              <w:rPr>
                <w:b/>
                <w:sz w:val="20"/>
                <w:szCs w:val="20"/>
              </w:rPr>
            </w:pPr>
            <w:r w:rsidRPr="001249BC">
              <w:rPr>
                <w:b/>
                <w:sz w:val="20"/>
                <w:szCs w:val="20"/>
              </w:rPr>
              <w:t>2</w:t>
            </w:r>
          </w:p>
        </w:tc>
        <w:tc>
          <w:tcPr>
            <w:tcW w:w="425" w:type="dxa"/>
          </w:tcPr>
          <w:p w:rsidR="00E1339F" w:rsidRPr="001249BC" w:rsidRDefault="00E1339F" w:rsidP="00F428E1">
            <w:pPr>
              <w:spacing w:line="276" w:lineRule="auto"/>
              <w:jc w:val="center"/>
              <w:rPr>
                <w:b/>
                <w:sz w:val="20"/>
                <w:szCs w:val="20"/>
              </w:rPr>
            </w:pPr>
            <w:r w:rsidRPr="001249BC">
              <w:rPr>
                <w:b/>
                <w:sz w:val="20"/>
                <w:szCs w:val="20"/>
              </w:rPr>
              <w:t>1</w:t>
            </w: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rPr>
                <w:sz w:val="20"/>
                <w:szCs w:val="20"/>
              </w:rPr>
            </w:pPr>
          </w:p>
        </w:tc>
        <w:tc>
          <w:tcPr>
            <w:tcW w:w="7812" w:type="dxa"/>
          </w:tcPr>
          <w:p w:rsidR="00E1339F" w:rsidRPr="001249BC" w:rsidRDefault="00E1339F" w:rsidP="00F428E1">
            <w:pPr>
              <w:spacing w:line="276" w:lineRule="auto"/>
              <w:rPr>
                <w:color w:val="000000" w:themeColor="text1"/>
                <w:sz w:val="20"/>
                <w:szCs w:val="20"/>
              </w:rPr>
            </w:pPr>
            <w:r w:rsidRPr="001249BC">
              <w:rPr>
                <w:color w:val="000000" w:themeColor="text1"/>
                <w:sz w:val="20"/>
                <w:szCs w:val="20"/>
              </w:rPr>
              <w:t>Türkçeyi kurallarına uygun, düzgün ve etkili kullanabilme ve öğrencilerle sağlıklı iletişim kurabilme becerisine sahip olur.</w:t>
            </w:r>
          </w:p>
        </w:tc>
        <w:tc>
          <w:tcPr>
            <w:tcW w:w="456" w:type="dxa"/>
          </w:tcPr>
          <w:p w:rsidR="00E1339F" w:rsidRPr="001249BC" w:rsidRDefault="00E1339F" w:rsidP="00F428E1">
            <w:pPr>
              <w:spacing w:line="276" w:lineRule="auto"/>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rPr>
                <w:color w:val="000000" w:themeColor="text1"/>
                <w:sz w:val="20"/>
                <w:szCs w:val="20"/>
              </w:rPr>
            </w:pPr>
          </w:p>
        </w:tc>
        <w:tc>
          <w:tcPr>
            <w:tcW w:w="425" w:type="dxa"/>
          </w:tcPr>
          <w:p w:rsidR="00E1339F" w:rsidRPr="001249BC" w:rsidRDefault="00E1339F" w:rsidP="00F428E1">
            <w:pPr>
              <w:spacing w:line="276" w:lineRule="auto"/>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Atatürk İlke ve İnkılâplarına bağlı, demokrasiye ve hukukun üstünlüğüne inanan, Türk milli, manevi, ahlaki ve kültürel değerlerinin bilincinde olan ve bunlara mesleğinde duyarlılık gösteren bir öğretmen olur</w:t>
            </w:r>
          </w:p>
        </w:tc>
        <w:tc>
          <w:tcPr>
            <w:tcW w:w="456"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Öğretmenlik mesleği ve alanıyla ilgili genel kültür ve pedagoji bilgisine sahip olur; çağdaş öğretim yöntem- tekniklerini,  ölçme- değerlendirme yöntemlerini bilir ve uygular.</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Okul öncesi eğitimi alanı için gerekli materyalleri, bilişim araçları ve iletişim teknolojilerini kullanır. </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Okul öncesi öğretim kurumlarını tanır, özelliklerini ifade eder, okul öncesi öğretmenlerinin sahip olması gereken özellikleri bilir. </w:t>
            </w:r>
          </w:p>
        </w:tc>
        <w:tc>
          <w:tcPr>
            <w:tcW w:w="456"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Okulöncesi eğitimi alanıyla ilgili ulusal ve uluslararası düzeydeki güncel gelişmeleri takip eder. </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Okulöncesi eğitimi alanında uygulamada karşılaşılan sorunları çözmek için bireysel ve ekip </w:t>
            </w:r>
            <w:r w:rsidRPr="001249BC">
              <w:rPr>
                <w:color w:val="000000" w:themeColor="text1"/>
                <w:sz w:val="20"/>
                <w:szCs w:val="20"/>
              </w:rPr>
              <w:lastRenderedPageBreak/>
              <w:t xml:space="preserve">üyesi olarak sorumluluk alır. </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lastRenderedPageBreak/>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Okulöncesi eğitim kurumları yönetim bilgisi ve becerisine sahip olur. </w:t>
            </w:r>
          </w:p>
        </w:tc>
        <w:tc>
          <w:tcPr>
            <w:tcW w:w="456"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Çocukların gelişimine ve kültür özelliklerine uygun, bireysel ve </w:t>
            </w:r>
            <w:proofErr w:type="spellStart"/>
            <w:r w:rsidRPr="001249BC">
              <w:rPr>
                <w:color w:val="000000" w:themeColor="text1"/>
                <w:sz w:val="20"/>
                <w:szCs w:val="20"/>
              </w:rPr>
              <w:t>işbirlikli</w:t>
            </w:r>
            <w:proofErr w:type="spellEnd"/>
            <w:r w:rsidRPr="001249BC">
              <w:rPr>
                <w:color w:val="000000" w:themeColor="text1"/>
                <w:sz w:val="20"/>
                <w:szCs w:val="20"/>
              </w:rPr>
              <w:t xml:space="preserve"> öğrenmeyi destekleyen öğrenme ortamları tasarlar.</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Meslektaşlar, aileler, toplum, diğer kişi ve kurumlar ile çocukların gelişimlerine ve öğrenmelerine katkı sağlayacak şekilde işbirlikleri yapar.</w:t>
            </w:r>
          </w:p>
        </w:tc>
        <w:tc>
          <w:tcPr>
            <w:tcW w:w="456"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before="100" w:beforeAutospacing="1" w:after="100" w:afterAutospacing="1" w:line="276" w:lineRule="auto"/>
              <w:jc w:val="both"/>
              <w:rPr>
                <w:color w:val="000000" w:themeColor="text1"/>
                <w:sz w:val="20"/>
                <w:szCs w:val="20"/>
              </w:rPr>
            </w:pPr>
            <w:r w:rsidRPr="001249BC">
              <w:rPr>
                <w:color w:val="000000" w:themeColor="text1"/>
                <w:sz w:val="20"/>
                <w:szCs w:val="20"/>
              </w:rPr>
              <w:t xml:space="preserve">Çocukların gelişimlerini ve öğrenmelerini sürekli olarak izleme, kaydetme ve eğitimi planlama amacıyla okul öncesi eğitime uygun çeşitli değerlendirme yöntemleri ve araçları kullanır. </w:t>
            </w:r>
          </w:p>
        </w:tc>
        <w:tc>
          <w:tcPr>
            <w:tcW w:w="456" w:type="dxa"/>
          </w:tcPr>
          <w:p w:rsidR="00E1339F" w:rsidRPr="001249BC" w:rsidRDefault="00E1339F" w:rsidP="00F428E1">
            <w:pPr>
              <w:spacing w:before="100" w:beforeAutospacing="1" w:after="100" w:afterAutospacing="1" w:line="276" w:lineRule="auto"/>
              <w:jc w:val="both"/>
              <w:rPr>
                <w:color w:val="000000" w:themeColor="text1"/>
                <w:sz w:val="20"/>
                <w:szCs w:val="20"/>
              </w:rPr>
            </w:pPr>
          </w:p>
        </w:tc>
        <w:tc>
          <w:tcPr>
            <w:tcW w:w="425" w:type="dxa"/>
          </w:tcPr>
          <w:p w:rsidR="00E1339F" w:rsidRPr="001249BC" w:rsidRDefault="00E1339F" w:rsidP="00F428E1">
            <w:pPr>
              <w:spacing w:before="100" w:beforeAutospacing="1" w:after="100" w:afterAutospacing="1"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before="100" w:beforeAutospacing="1" w:after="100" w:afterAutospacing="1"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Çocuklukların gelişim özellikleri, ilgi, gereksinimleri, çevresel ve kültürel özelliklerini dikkate </w:t>
            </w:r>
            <w:proofErr w:type="gramStart"/>
            <w:r w:rsidRPr="001249BC">
              <w:rPr>
                <w:color w:val="000000" w:themeColor="text1"/>
                <w:sz w:val="20"/>
                <w:szCs w:val="20"/>
              </w:rPr>
              <w:t>alarak  eğitim</w:t>
            </w:r>
            <w:proofErr w:type="gramEnd"/>
            <w:r w:rsidRPr="001249BC">
              <w:rPr>
                <w:color w:val="000000" w:themeColor="text1"/>
                <w:sz w:val="20"/>
                <w:szCs w:val="20"/>
              </w:rPr>
              <w:t xml:space="preserve"> planını hazırlar ve uygular. </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Türk Eğitim Sistemi’nin amaç, yapı ve işleyişini, sınıf yönetimi yaklaşımlarını ve eğitim ile ilgili kavramları açıklar. </w:t>
            </w:r>
          </w:p>
        </w:tc>
        <w:tc>
          <w:tcPr>
            <w:tcW w:w="456"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Okul öncesi eğitim ve çocuk gelişimi alanında çağdaş bilgi ve uygulama becerilerine sahip olur.</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Okul öncesi çağdaki çocukların bilişsel, </w:t>
            </w:r>
            <w:proofErr w:type="spellStart"/>
            <w:r w:rsidRPr="001249BC">
              <w:rPr>
                <w:color w:val="000000" w:themeColor="text1"/>
                <w:sz w:val="20"/>
                <w:szCs w:val="20"/>
              </w:rPr>
              <w:t>psiko</w:t>
            </w:r>
            <w:proofErr w:type="spellEnd"/>
            <w:r w:rsidRPr="001249BC">
              <w:rPr>
                <w:color w:val="000000" w:themeColor="text1"/>
                <w:sz w:val="20"/>
                <w:szCs w:val="20"/>
              </w:rPr>
              <w:t>-sosyal, duygusal, bedensel, ahlaki gelişim, öz bakım becerileri, dil, cinsel gelişim özellikleri hakkında bilgi sahibi olur.</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Okul öncesi dönemdeki çocukların ve ailelerinin beslenme, sağlık, eğitim alanındaki ihtiyaçlarını bilir ve temel ilkyardım becerilerini kullanabilir.</w:t>
            </w:r>
          </w:p>
        </w:tc>
        <w:tc>
          <w:tcPr>
            <w:tcW w:w="456"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Okul öncesi dönem çocukların fizyolojik ve anatomik özelliklerini bilir ve bunları fiziksel gelişim özellikleri ile değerlendirebilir</w:t>
            </w:r>
          </w:p>
        </w:tc>
        <w:tc>
          <w:tcPr>
            <w:tcW w:w="456"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Okul öncesi dönem çocukların fen, matematik, müzik, oyun sanat, drama, Türkçe dil ve okuma -yazmaya hazırlık becerilerini destekleyecek etkinlikler hazırlar ve uygular.</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Okul öncesi dönemde gelişim problemi olan çocukları tanır, özelliklerini bilir, bu çocukları okulda ve evde destekleyecek uygulamaları yapar. </w:t>
            </w:r>
          </w:p>
        </w:tc>
        <w:tc>
          <w:tcPr>
            <w:tcW w:w="456"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Eğitim teknolojilerindeki yenilikleri takip eder, bu gelişmeleri sınıf ortamına uygular ve okul öncesi eğitimin kazanımlarına uygun eğitim ortamları hazırlar.</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Yaşam boyu öğrenme bilincini edinerek bireysel ve mesleki gelişimini sağlar.</w:t>
            </w:r>
          </w:p>
        </w:tc>
        <w:tc>
          <w:tcPr>
            <w:tcW w:w="456"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r>
      <w:tr w:rsidR="00E1339F" w:rsidRPr="001249BC" w:rsidTr="00F428E1">
        <w:tc>
          <w:tcPr>
            <w:tcW w:w="771" w:type="dxa"/>
          </w:tcPr>
          <w:p w:rsidR="00E1339F" w:rsidRPr="001249BC" w:rsidRDefault="00E1339F" w:rsidP="00E1339F">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 xml:space="preserve">Sosyal ve mesleki yaşamında bir yabancı dili temel düzeyde bilerek alanındaki bilgilere ulaşır.  </w:t>
            </w:r>
          </w:p>
        </w:tc>
        <w:tc>
          <w:tcPr>
            <w:tcW w:w="456"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p>
        </w:tc>
        <w:tc>
          <w:tcPr>
            <w:tcW w:w="425" w:type="dxa"/>
          </w:tcPr>
          <w:p w:rsidR="00E1339F" w:rsidRPr="001249BC" w:rsidRDefault="00E1339F" w:rsidP="00F428E1">
            <w:pPr>
              <w:spacing w:line="276" w:lineRule="auto"/>
              <w:jc w:val="both"/>
              <w:rPr>
                <w:color w:val="000000" w:themeColor="text1"/>
                <w:sz w:val="20"/>
                <w:szCs w:val="20"/>
              </w:rPr>
            </w:pPr>
            <w:r w:rsidRPr="001249BC">
              <w:rPr>
                <w:color w:val="000000" w:themeColor="text1"/>
                <w:sz w:val="20"/>
                <w:szCs w:val="20"/>
              </w:rPr>
              <w:t>X</w:t>
            </w:r>
          </w:p>
        </w:tc>
      </w:tr>
      <w:tr w:rsidR="00E1339F" w:rsidRPr="001249BC" w:rsidTr="00F428E1">
        <w:tc>
          <w:tcPr>
            <w:tcW w:w="9889" w:type="dxa"/>
            <w:gridSpan w:val="5"/>
          </w:tcPr>
          <w:p w:rsidR="00E1339F" w:rsidRPr="001249BC" w:rsidRDefault="00E1339F" w:rsidP="00F428E1">
            <w:pPr>
              <w:spacing w:line="276" w:lineRule="auto"/>
              <w:jc w:val="both"/>
              <w:rPr>
                <w:color w:val="000000" w:themeColor="text1"/>
                <w:sz w:val="20"/>
                <w:szCs w:val="20"/>
              </w:rPr>
            </w:pPr>
            <w:r w:rsidRPr="001249BC">
              <w:rPr>
                <w:b/>
                <w:sz w:val="20"/>
                <w:szCs w:val="20"/>
              </w:rPr>
              <w:t>1</w:t>
            </w:r>
            <w:r w:rsidRPr="001249BC">
              <w:rPr>
                <w:sz w:val="20"/>
                <w:szCs w:val="20"/>
              </w:rPr>
              <w:t xml:space="preserve">:Hiç Katkısı Yok. </w:t>
            </w:r>
            <w:r w:rsidRPr="001249BC">
              <w:rPr>
                <w:b/>
                <w:sz w:val="20"/>
                <w:szCs w:val="20"/>
              </w:rPr>
              <w:t>2</w:t>
            </w:r>
            <w:r w:rsidRPr="001249BC">
              <w:rPr>
                <w:sz w:val="20"/>
                <w:szCs w:val="20"/>
              </w:rPr>
              <w:t xml:space="preserve">:Kısmen Katkısı Var. </w:t>
            </w:r>
            <w:r w:rsidRPr="001249BC">
              <w:rPr>
                <w:b/>
                <w:sz w:val="20"/>
                <w:szCs w:val="20"/>
              </w:rPr>
              <w:t>3</w:t>
            </w:r>
            <w:r w:rsidRPr="001249BC">
              <w:rPr>
                <w:sz w:val="20"/>
                <w:szCs w:val="20"/>
              </w:rPr>
              <w:t>:Tam Katkısı Var.</w:t>
            </w:r>
          </w:p>
        </w:tc>
      </w:tr>
    </w:tbl>
    <w:p w:rsidR="00E1339F" w:rsidRPr="001249BC" w:rsidRDefault="00E1339F" w:rsidP="00E1339F">
      <w:pPr>
        <w:spacing w:line="276" w:lineRule="auto"/>
        <w:rPr>
          <w:sz w:val="20"/>
          <w:szCs w:val="20"/>
        </w:rPr>
      </w:pPr>
    </w:p>
    <w:p w:rsidR="00E1339F" w:rsidRPr="001249BC" w:rsidRDefault="00E1339F" w:rsidP="00E1339F">
      <w:pPr>
        <w:spacing w:line="276" w:lineRule="auto"/>
        <w:rPr>
          <w:sz w:val="20"/>
          <w:szCs w:val="20"/>
        </w:rPr>
      </w:pPr>
    </w:p>
    <w:p w:rsidR="00E1339F" w:rsidRDefault="00E1339F" w:rsidP="00E1339F">
      <w:pPr>
        <w:spacing w:line="276" w:lineRule="auto"/>
        <w:rPr>
          <w:b/>
          <w:sz w:val="20"/>
          <w:szCs w:val="20"/>
        </w:rPr>
      </w:pPr>
      <w:r w:rsidRPr="001249BC">
        <w:rPr>
          <w:b/>
          <w:sz w:val="20"/>
          <w:szCs w:val="20"/>
        </w:rPr>
        <w:t>Dersin Öğretim Üyesi:</w:t>
      </w:r>
      <w:r>
        <w:rPr>
          <w:b/>
          <w:sz w:val="20"/>
          <w:szCs w:val="20"/>
        </w:rPr>
        <w:t xml:space="preserve"> </w:t>
      </w:r>
      <w:r w:rsidRPr="00BF4893">
        <w:rPr>
          <w:sz w:val="20"/>
        </w:rPr>
        <w:t xml:space="preserve">Dr. </w:t>
      </w:r>
      <w:proofErr w:type="spellStart"/>
      <w:r w:rsidRPr="00BF4893">
        <w:rPr>
          <w:sz w:val="20"/>
        </w:rPr>
        <w:t>Öğr</w:t>
      </w:r>
      <w:proofErr w:type="spellEnd"/>
      <w:r w:rsidRPr="00BF4893">
        <w:rPr>
          <w:sz w:val="20"/>
        </w:rPr>
        <w:t>. Üyesi D. Neslihan BAY</w:t>
      </w:r>
      <w:r>
        <w:rPr>
          <w:sz w:val="20"/>
          <w:szCs w:val="20"/>
        </w:rPr>
        <w:t xml:space="preserve">                                              </w:t>
      </w:r>
      <w:r w:rsidRPr="001249BC">
        <w:rPr>
          <w:b/>
          <w:sz w:val="20"/>
          <w:szCs w:val="20"/>
        </w:rPr>
        <w:t>İmza</w:t>
      </w:r>
      <w:r w:rsidRPr="001249BC">
        <w:rPr>
          <w:sz w:val="20"/>
          <w:szCs w:val="20"/>
        </w:rPr>
        <w:t xml:space="preserve">: </w:t>
      </w:r>
      <w:r w:rsidRPr="001249BC">
        <w:rPr>
          <w:sz w:val="20"/>
          <w:szCs w:val="20"/>
        </w:rPr>
        <w:tab/>
      </w:r>
      <w:r w:rsidRPr="001249BC">
        <w:rPr>
          <w:b/>
          <w:sz w:val="20"/>
          <w:szCs w:val="20"/>
        </w:rPr>
        <w:tab/>
      </w:r>
      <w:r w:rsidRPr="001249BC">
        <w:rPr>
          <w:b/>
          <w:sz w:val="20"/>
          <w:szCs w:val="20"/>
        </w:rPr>
        <w:tab/>
      </w:r>
      <w:r w:rsidRPr="001249BC">
        <w:rPr>
          <w:b/>
          <w:sz w:val="20"/>
          <w:szCs w:val="20"/>
        </w:rPr>
        <w:tab/>
      </w:r>
      <w:r w:rsidRPr="001249BC">
        <w:rPr>
          <w:b/>
          <w:sz w:val="20"/>
          <w:szCs w:val="20"/>
        </w:rPr>
        <w:tab/>
      </w:r>
      <w:r w:rsidRPr="001249BC">
        <w:rPr>
          <w:b/>
          <w:sz w:val="20"/>
          <w:szCs w:val="20"/>
        </w:rPr>
        <w:tab/>
      </w:r>
      <w:r w:rsidRPr="001249BC">
        <w:rPr>
          <w:b/>
          <w:sz w:val="20"/>
          <w:szCs w:val="20"/>
        </w:rPr>
        <w:tab/>
      </w:r>
    </w:p>
    <w:p w:rsidR="00E1339F" w:rsidRPr="001249BC" w:rsidRDefault="00E1339F" w:rsidP="00E1339F">
      <w:pPr>
        <w:spacing w:line="276" w:lineRule="auto"/>
        <w:rPr>
          <w:sz w:val="20"/>
          <w:szCs w:val="20"/>
        </w:rPr>
      </w:pPr>
      <w:r>
        <w:rPr>
          <w:b/>
          <w:sz w:val="20"/>
          <w:szCs w:val="20"/>
        </w:rPr>
        <w:t xml:space="preserve">                                                                                                                                           </w:t>
      </w:r>
      <w:r w:rsidRPr="001249BC">
        <w:rPr>
          <w:b/>
          <w:sz w:val="20"/>
          <w:szCs w:val="20"/>
        </w:rPr>
        <w:t>Tarih:</w:t>
      </w:r>
    </w:p>
    <w:p w:rsidR="00FD2D56" w:rsidRDefault="00FD2D56">
      <w:bookmarkStart w:id="1" w:name="_GoBack"/>
      <w:bookmarkEnd w:id="1"/>
    </w:p>
    <w:sectPr w:rsidR="00FD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465"/>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0976A0"/>
    <w:multiLevelType w:val="hybridMultilevel"/>
    <w:tmpl w:val="3014C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42"/>
    <w:rsid w:val="002F3542"/>
    <w:rsid w:val="00E1339F"/>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9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339F"/>
    <w:pPr>
      <w:spacing w:before="100" w:beforeAutospacing="1" w:after="100" w:afterAutospacing="1"/>
    </w:pPr>
  </w:style>
  <w:style w:type="table" w:styleId="TabloKlavuzu">
    <w:name w:val="Table Grid"/>
    <w:basedOn w:val="NormalTablo"/>
    <w:uiPriority w:val="59"/>
    <w:rsid w:val="00E133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39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rsid w:val="00E1339F"/>
    <w:pPr>
      <w:spacing w:before="100" w:beforeAutospacing="1" w:after="100" w:afterAutospacing="1"/>
    </w:pPr>
    <w:rPr>
      <w:rFonts w:ascii="Verdana" w:hAnsi="Verdan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9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339F"/>
    <w:pPr>
      <w:spacing w:before="100" w:beforeAutospacing="1" w:after="100" w:afterAutospacing="1"/>
    </w:pPr>
  </w:style>
  <w:style w:type="table" w:styleId="TabloKlavuzu">
    <w:name w:val="Table Grid"/>
    <w:basedOn w:val="NormalTablo"/>
    <w:uiPriority w:val="59"/>
    <w:rsid w:val="00E133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39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rsid w:val="00E1339F"/>
    <w:pPr>
      <w:spacing w:before="100" w:beforeAutospacing="1" w:after="100" w:afterAutospacing="1"/>
    </w:pPr>
    <w:rPr>
      <w:rFonts w:ascii="Verdana"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2019-07-16T12:33:00Z</dcterms:created>
  <dcterms:modified xsi:type="dcterms:W3CDTF">2019-07-16T12:33:00Z</dcterms:modified>
</cp:coreProperties>
</file>